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3B31" w:rsidRDefault="00915850">
      <w:pPr>
        <w:spacing w:after="144"/>
        <w:ind w:left="677" w:hanging="10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ВСЕРОССИЙСКАЯ ОЛИМПИАДА ШКОЛЬНИКОВ ПО ЛИТЕРАТУРЕ  </w:t>
      </w:r>
    </w:p>
    <w:p w:rsidR="008F3B31" w:rsidRDefault="00371022">
      <w:pPr>
        <w:ind w:left="723" w:right="764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>2025/2026</w:t>
      </w:r>
      <w:r w:rsidR="00915850">
        <w:rPr>
          <w:rFonts w:ascii="Times New Roman" w:eastAsia="Times New Roman" w:hAnsi="Times New Roman" w:cs="Times New Roman"/>
          <w:b/>
          <w:sz w:val="24"/>
        </w:rPr>
        <w:t xml:space="preserve"> учебный год  </w:t>
      </w:r>
    </w:p>
    <w:p w:rsidR="008F3B31" w:rsidRDefault="00915850">
      <w:pPr>
        <w:ind w:left="723" w:right="761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ШКОЛЬНЫЙ ЭТАП </w:t>
      </w:r>
    </w:p>
    <w:p w:rsidR="008F3B31" w:rsidRDefault="00915850">
      <w:pPr>
        <w:ind w:left="723" w:right="765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10 класс </w:t>
      </w:r>
    </w:p>
    <w:p w:rsidR="008F3B31" w:rsidRDefault="008F3B31">
      <w:pPr>
        <w:spacing w:after="154"/>
        <w:ind w:left="10"/>
        <w:jc w:val="center"/>
      </w:pPr>
    </w:p>
    <w:p w:rsidR="008F3B31" w:rsidRDefault="00915850">
      <w:pPr>
        <w:ind w:left="10" w:right="54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Уважаемый участник олимпиады! </w:t>
      </w:r>
    </w:p>
    <w:p w:rsidR="008F3B31" w:rsidRDefault="00915850">
      <w:pPr>
        <w:spacing w:after="0" w:line="401" w:lineRule="auto"/>
        <w:ind w:left="-15" w:firstLine="708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Вам предстоит выполнить задания олимпиады. </w:t>
      </w:r>
      <w:r>
        <w:rPr>
          <w:rFonts w:ascii="Times New Roman" w:eastAsia="Times New Roman" w:hAnsi="Times New Roman" w:cs="Times New Roman"/>
          <w:b/>
          <w:sz w:val="24"/>
        </w:rPr>
        <w:t xml:space="preserve">Время выполнения заданий – 200 минут. </w:t>
      </w:r>
    </w:p>
    <w:p w:rsidR="008F3B31" w:rsidRDefault="00915850">
      <w:pPr>
        <w:spacing w:after="158"/>
        <w:ind w:left="718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Олимпиадные задания выполняются на бланках ответов.  </w:t>
      </w:r>
    </w:p>
    <w:p w:rsidR="008F3B31" w:rsidRDefault="00915850">
      <w:pPr>
        <w:spacing w:after="158"/>
        <w:ind w:left="718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Внимательно читайте задания и инструкции по выполнению заданий.  </w:t>
      </w:r>
    </w:p>
    <w:p w:rsidR="008F3B31" w:rsidRDefault="00915850">
      <w:pPr>
        <w:spacing w:after="153"/>
        <w:ind w:left="718" w:hanging="10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При ответе на задания 1 – 6 запишите номер задания. </w:t>
      </w:r>
    </w:p>
    <w:p w:rsidR="008F3B31" w:rsidRDefault="00915850">
      <w:pPr>
        <w:spacing w:after="0" w:line="399" w:lineRule="auto"/>
        <w:ind w:left="-15" w:firstLine="708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Задания 1 – 4 – тестовые (10 баллов).  Задание 5 – </w:t>
      </w:r>
      <w:r>
        <w:rPr>
          <w:rFonts w:ascii="Times New Roman" w:eastAsia="Times New Roman" w:hAnsi="Times New Roman" w:cs="Times New Roman"/>
          <w:sz w:val="24"/>
        </w:rPr>
        <w:t xml:space="preserve">целостный анализ поэтического ИЛИ прозаического текста (60 баллов).  Задание 6 – творческое (30 баллов).  </w:t>
      </w:r>
    </w:p>
    <w:p w:rsidR="008F3B31" w:rsidRDefault="00915850">
      <w:pPr>
        <w:spacing w:after="13" w:line="388" w:lineRule="auto"/>
        <w:ind w:left="-15" w:firstLine="708"/>
        <w:jc w:val="both"/>
      </w:pPr>
      <w:r>
        <w:rPr>
          <w:rFonts w:ascii="Times New Roman" w:eastAsia="Times New Roman" w:hAnsi="Times New Roman" w:cs="Times New Roman"/>
          <w:sz w:val="24"/>
        </w:rPr>
        <w:t>Пишите разборчивым почерком. Не забывайте, что на задания аналитического и творческого характера нет единственно верного ответа – важнее, чтобы ответ</w:t>
      </w:r>
      <w:r>
        <w:rPr>
          <w:rFonts w:ascii="Times New Roman" w:eastAsia="Times New Roman" w:hAnsi="Times New Roman" w:cs="Times New Roman"/>
          <w:sz w:val="24"/>
        </w:rPr>
        <w:t xml:space="preserve"> соответствовал заданию и критериям, опирался на анализ художественного текста, знание литературного материала и терминологии, а Ваша точка зрения была убедительной и аргументированной. </w:t>
      </w:r>
    </w:p>
    <w:p w:rsidR="008F3B31" w:rsidRDefault="00915850">
      <w:pPr>
        <w:spacing w:after="158"/>
        <w:ind w:left="718" w:hanging="10"/>
        <w:jc w:val="both"/>
      </w:pPr>
      <w:r>
        <w:rPr>
          <w:rFonts w:ascii="Times New Roman" w:eastAsia="Times New Roman" w:hAnsi="Times New Roman" w:cs="Times New Roman"/>
          <w:sz w:val="24"/>
        </w:rPr>
        <w:t>После выполнения всех предложенных заданий обязательно проверьте себя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8F3B31" w:rsidRDefault="00915850">
      <w:pPr>
        <w:spacing w:after="165"/>
        <w:ind w:left="718" w:hanging="10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Максимальный балл за все задания – 100 баллов.  </w:t>
      </w:r>
    </w:p>
    <w:p w:rsidR="008F3B31" w:rsidRDefault="00915850">
      <w:pPr>
        <w:spacing w:after="112"/>
        <w:ind w:left="723" w:right="47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Желаем успешной работы! </w:t>
      </w:r>
    </w:p>
    <w:p w:rsidR="008F3B31" w:rsidRDefault="00915850">
      <w:pPr>
        <w:spacing w:after="11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8F3B31" w:rsidRDefault="00915850">
      <w:pPr>
        <w:spacing w:after="11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F3B31" w:rsidRDefault="00915850">
      <w:pPr>
        <w:spacing w:after="115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F3B31" w:rsidRDefault="00915850">
      <w:pPr>
        <w:spacing w:after="11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F3B31" w:rsidRDefault="00915850">
      <w:pPr>
        <w:spacing w:after="115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F3B31" w:rsidRDefault="00915850">
      <w:pPr>
        <w:spacing w:after="11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F3B31" w:rsidRDefault="00915850">
      <w:pPr>
        <w:spacing w:after="115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F3B31" w:rsidRDefault="00915850">
      <w:pPr>
        <w:spacing w:after="11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F3B31" w:rsidRDefault="00915850">
      <w:pPr>
        <w:spacing w:after="115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F3B31" w:rsidRDefault="00915850">
      <w:pPr>
        <w:spacing w:after="11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F3B31" w:rsidRDefault="00915850">
      <w:pPr>
        <w:spacing w:after="115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F3B31" w:rsidRDefault="00915850">
      <w:pPr>
        <w:spacing w:after="11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F3B31" w:rsidRDefault="0091585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</w:p>
    <w:p w:rsidR="008F3B31" w:rsidRDefault="00915850">
      <w:pPr>
        <w:spacing w:after="67" w:line="239" w:lineRule="auto"/>
      </w:pPr>
      <w:r>
        <w:lastRenderedPageBreak/>
        <w:t xml:space="preserve">  </w:t>
      </w:r>
    </w:p>
    <w:p w:rsidR="008F3B31" w:rsidRDefault="00915850">
      <w:pPr>
        <w:ind w:left="723" w:right="766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Тестовые задания (10 баллов) </w:t>
      </w:r>
    </w:p>
    <w:p w:rsidR="008F3B31" w:rsidRDefault="00915850">
      <w:pPr>
        <w:spacing w:after="3" w:line="395" w:lineRule="auto"/>
        <w:ind w:left="-5" w:hanging="10"/>
        <w:jc w:val="both"/>
      </w:pPr>
      <w:r>
        <w:rPr>
          <w:rFonts w:ascii="Times New Roman" w:eastAsia="Times New Roman" w:hAnsi="Times New Roman" w:cs="Times New Roman"/>
          <w:b/>
          <w:sz w:val="24"/>
        </w:rPr>
        <w:t>Задание 1. Определите по фактам творческой биографии русского поэта XIX века (1 балл).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F3B31" w:rsidRDefault="00915850">
      <w:pPr>
        <w:spacing w:after="36" w:line="371" w:lineRule="auto"/>
        <w:ind w:left="-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   </w:t>
      </w:r>
      <w:r>
        <w:rPr>
          <w:rFonts w:ascii="Times New Roman" w:eastAsia="Times New Roman" w:hAnsi="Times New Roman" w:cs="Times New Roman"/>
          <w:sz w:val="24"/>
        </w:rPr>
        <w:t>Четырнадцатилетним подростком был принят в серьёзное литературное общество, благодаря своим способностям стал после университета дипломатическим работником и 22 года прожил в Европе, общаясь с выдающимися немецкими поэтами. Ввёл в поэзию образы бездны и ха</w:t>
      </w:r>
      <w:r>
        <w:rPr>
          <w:rFonts w:ascii="Times New Roman" w:eastAsia="Times New Roman" w:hAnsi="Times New Roman" w:cs="Times New Roman"/>
          <w:sz w:val="24"/>
        </w:rPr>
        <w:t xml:space="preserve">оса, сравнил человека с «мыслящим тростником». </w:t>
      </w:r>
    </w:p>
    <w:p w:rsidR="008F3B31" w:rsidRDefault="00915850">
      <w:pPr>
        <w:spacing w:after="153"/>
        <w:ind w:left="-5" w:hanging="10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В ответе укажите </w:t>
      </w: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>фамилию</w:t>
      </w:r>
      <w:r>
        <w:rPr>
          <w:rFonts w:ascii="Times New Roman" w:eastAsia="Times New Roman" w:hAnsi="Times New Roman" w:cs="Times New Roman"/>
          <w:b/>
          <w:sz w:val="24"/>
        </w:rPr>
        <w:t xml:space="preserve"> поэта: </w:t>
      </w:r>
    </w:p>
    <w:p w:rsidR="008F3B31" w:rsidRDefault="00915850">
      <w:pPr>
        <w:numPr>
          <w:ilvl w:val="0"/>
          <w:numId w:val="1"/>
        </w:numPr>
        <w:spacing w:after="158"/>
        <w:ind w:hanging="427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Жуковский В.А. </w:t>
      </w:r>
    </w:p>
    <w:p w:rsidR="008F3B31" w:rsidRDefault="00915850">
      <w:pPr>
        <w:numPr>
          <w:ilvl w:val="0"/>
          <w:numId w:val="1"/>
        </w:numPr>
        <w:spacing w:after="158"/>
        <w:ind w:hanging="427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Лермонтов М.Ю. </w:t>
      </w:r>
    </w:p>
    <w:p w:rsidR="008F3B31" w:rsidRDefault="00915850">
      <w:pPr>
        <w:numPr>
          <w:ilvl w:val="0"/>
          <w:numId w:val="1"/>
        </w:numPr>
        <w:spacing w:after="158"/>
        <w:ind w:hanging="427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Некрасов Н.А. </w:t>
      </w:r>
    </w:p>
    <w:p w:rsidR="008F3B31" w:rsidRDefault="00915850">
      <w:pPr>
        <w:numPr>
          <w:ilvl w:val="0"/>
          <w:numId w:val="1"/>
        </w:numPr>
        <w:spacing w:after="158"/>
        <w:ind w:hanging="427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Фет А.А. </w:t>
      </w:r>
    </w:p>
    <w:p w:rsidR="008F3B31" w:rsidRDefault="00915850">
      <w:pPr>
        <w:numPr>
          <w:ilvl w:val="0"/>
          <w:numId w:val="1"/>
        </w:numPr>
        <w:spacing w:after="117"/>
        <w:ind w:hanging="427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Тютчев Ф.И. </w:t>
      </w:r>
    </w:p>
    <w:p w:rsidR="008F3B31" w:rsidRDefault="00915850">
      <w:pPr>
        <w:spacing w:after="164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8F3B31" w:rsidRDefault="00915850">
      <w:pPr>
        <w:spacing w:after="3" w:line="398" w:lineRule="auto"/>
        <w:ind w:left="-5" w:hanging="10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Задание 2.  Отметьте в предложенном списке произведения, относящиеся к жанру «драма», оформив ответ </w:t>
      </w: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>цифрами без пробела</w:t>
      </w:r>
      <w:r>
        <w:rPr>
          <w:rFonts w:ascii="Times New Roman" w:eastAsia="Times New Roman" w:hAnsi="Times New Roman" w:cs="Times New Roman"/>
          <w:b/>
          <w:sz w:val="24"/>
        </w:rPr>
        <w:t xml:space="preserve"> (3 балла). </w:t>
      </w:r>
    </w:p>
    <w:p w:rsidR="008F3B31" w:rsidRDefault="00915850">
      <w:pPr>
        <w:numPr>
          <w:ilvl w:val="0"/>
          <w:numId w:val="2"/>
        </w:numPr>
        <w:spacing w:after="158"/>
        <w:ind w:hanging="427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В. Шекспир «Ричард III» </w:t>
      </w:r>
    </w:p>
    <w:p w:rsidR="008F3B31" w:rsidRDefault="00915850">
      <w:pPr>
        <w:numPr>
          <w:ilvl w:val="0"/>
          <w:numId w:val="2"/>
        </w:numPr>
        <w:spacing w:after="158"/>
        <w:ind w:hanging="427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А. С. Грибоедов «Горе от ума» </w:t>
      </w:r>
    </w:p>
    <w:p w:rsidR="008F3B31" w:rsidRDefault="00915850">
      <w:pPr>
        <w:numPr>
          <w:ilvl w:val="0"/>
          <w:numId w:val="2"/>
        </w:numPr>
        <w:spacing w:after="158"/>
        <w:ind w:hanging="427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М.Ю. Лермонтов «Маскарад»   </w:t>
      </w:r>
    </w:p>
    <w:p w:rsidR="008F3B31" w:rsidRDefault="00915850">
      <w:pPr>
        <w:numPr>
          <w:ilvl w:val="0"/>
          <w:numId w:val="2"/>
        </w:numPr>
        <w:spacing w:after="158"/>
        <w:ind w:hanging="427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А. Н. Островский «Свои люди - сочтёмся» </w:t>
      </w:r>
    </w:p>
    <w:p w:rsidR="008F3B31" w:rsidRDefault="00915850">
      <w:pPr>
        <w:numPr>
          <w:ilvl w:val="0"/>
          <w:numId w:val="2"/>
        </w:numPr>
        <w:spacing w:after="158"/>
        <w:ind w:hanging="427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Н. В. Гоголь «Ревизор» </w:t>
      </w:r>
    </w:p>
    <w:p w:rsidR="008F3B31" w:rsidRDefault="00915850">
      <w:pPr>
        <w:numPr>
          <w:ilvl w:val="0"/>
          <w:numId w:val="2"/>
        </w:numPr>
        <w:spacing w:after="117"/>
        <w:ind w:hanging="427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А. В. Вампилов «Прощание в июне» </w:t>
      </w:r>
    </w:p>
    <w:p w:rsidR="008F3B31" w:rsidRDefault="00915850">
      <w:pPr>
        <w:spacing w:after="166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8F3B31" w:rsidRDefault="00915850">
      <w:pPr>
        <w:spacing w:after="3" w:line="400" w:lineRule="auto"/>
        <w:ind w:left="-5" w:hanging="10"/>
        <w:jc w:val="both"/>
      </w:pPr>
      <w:r>
        <w:rPr>
          <w:rFonts w:ascii="Times New Roman" w:eastAsia="Times New Roman" w:hAnsi="Times New Roman" w:cs="Times New Roman"/>
          <w:b/>
          <w:sz w:val="24"/>
        </w:rPr>
        <w:t>Задание 3. Соотнесите определение и по</w:t>
      </w:r>
      <w:r>
        <w:rPr>
          <w:rFonts w:ascii="Times New Roman" w:eastAsia="Times New Roman" w:hAnsi="Times New Roman" w:cs="Times New Roman"/>
          <w:b/>
          <w:sz w:val="24"/>
        </w:rPr>
        <w:t xml:space="preserve">нятие (изобразительно-выразительное средство), оформив ответ </w:t>
      </w: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>сочетанием букв и цифр без пробелов (5 баллов).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8F3B31" w:rsidRDefault="00915850">
      <w:pPr>
        <w:spacing w:after="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tbl>
      <w:tblPr>
        <w:tblStyle w:val="TableGrid"/>
        <w:tblW w:w="9434" w:type="dxa"/>
        <w:tblInd w:w="5" w:type="dxa"/>
        <w:tblCellMar>
          <w:top w:w="53" w:type="dxa"/>
          <w:left w:w="108" w:type="dxa"/>
          <w:bottom w:w="0" w:type="dxa"/>
          <w:right w:w="101" w:type="dxa"/>
        </w:tblCellMar>
        <w:tblLook w:val="04A0" w:firstRow="1" w:lastRow="0" w:firstColumn="1" w:lastColumn="0" w:noHBand="0" w:noVBand="1"/>
      </w:tblPr>
      <w:tblGrid>
        <w:gridCol w:w="2235"/>
        <w:gridCol w:w="7199"/>
      </w:tblGrid>
      <w:tr w:rsidR="008F3B31">
        <w:trPr>
          <w:trHeight w:val="425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B31" w:rsidRDefault="00915850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Понятие  </w:t>
            </w:r>
          </w:p>
        </w:tc>
        <w:tc>
          <w:tcPr>
            <w:tcW w:w="7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B31" w:rsidRDefault="00915850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Определение  </w:t>
            </w:r>
          </w:p>
        </w:tc>
      </w:tr>
      <w:tr w:rsidR="008F3B31">
        <w:trPr>
          <w:trHeight w:val="838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B31" w:rsidRDefault="00915850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А.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Инверсия </w:t>
            </w:r>
          </w:p>
        </w:tc>
        <w:tc>
          <w:tcPr>
            <w:tcW w:w="7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B31" w:rsidRDefault="00915850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Троп, основанный на переносе свойств одного явления на другое по их сходству </w:t>
            </w:r>
          </w:p>
        </w:tc>
      </w:tr>
      <w:tr w:rsidR="008F3B31">
        <w:trPr>
          <w:trHeight w:val="871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B31" w:rsidRDefault="00915850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Б.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Гипербола </w:t>
            </w:r>
          </w:p>
        </w:tc>
        <w:tc>
          <w:tcPr>
            <w:tcW w:w="7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B31" w:rsidRDefault="00915850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Средство художественной выразительности, заключающееся в повторении одинаковых или однотипных гласных звуков </w:t>
            </w:r>
          </w:p>
        </w:tc>
      </w:tr>
      <w:tr w:rsidR="008F3B31">
        <w:trPr>
          <w:trHeight w:val="1251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B31" w:rsidRDefault="00915850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В.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Метафора </w:t>
            </w:r>
          </w:p>
        </w:tc>
        <w:tc>
          <w:tcPr>
            <w:tcW w:w="7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B31" w:rsidRDefault="00915850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Стилистический прием, состоящий в нарушении привычного порядка слов, например, постановке определяемого слова перед определением </w:t>
            </w:r>
          </w:p>
        </w:tc>
      </w:tr>
      <w:tr w:rsidR="008F3B31">
        <w:trPr>
          <w:trHeight w:val="838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B31" w:rsidRDefault="00915850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Окказионализм </w:t>
            </w:r>
          </w:p>
        </w:tc>
        <w:tc>
          <w:tcPr>
            <w:tcW w:w="7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B31" w:rsidRDefault="00915850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4.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Индивидуально-авторское слово, созданное согласно существующим в языке словообразовательным моделям </w:t>
            </w:r>
          </w:p>
        </w:tc>
      </w:tr>
      <w:tr w:rsidR="008F3B31">
        <w:trPr>
          <w:trHeight w:val="838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B31" w:rsidRDefault="00915850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Д.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Ассонанс </w:t>
            </w:r>
          </w:p>
        </w:tc>
        <w:tc>
          <w:tcPr>
            <w:tcW w:w="7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B31" w:rsidRDefault="00915850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5.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Средство художественного изображения, в основе которого – максимально возможное преувеличение </w:t>
            </w:r>
          </w:p>
        </w:tc>
      </w:tr>
    </w:tbl>
    <w:p w:rsidR="008F3B31" w:rsidRDefault="00915850">
      <w:pPr>
        <w:spacing w:after="165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8F3B31" w:rsidRDefault="00915850">
      <w:pPr>
        <w:spacing w:after="3" w:line="399" w:lineRule="auto"/>
        <w:ind w:left="-5" w:hanging="10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Задание 4. </w:t>
      </w:r>
      <w:r>
        <w:rPr>
          <w:rFonts w:ascii="Times New Roman" w:eastAsia="Times New Roman" w:hAnsi="Times New Roman" w:cs="Times New Roman"/>
          <w:b/>
          <w:sz w:val="24"/>
        </w:rPr>
        <w:t xml:space="preserve">Определите, какой персонаж сказки А.С. Пушкина вдохновил композитора и художника. В ответе укажите </w:t>
      </w: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>цифру</w:t>
      </w:r>
      <w:r>
        <w:rPr>
          <w:rFonts w:ascii="Times New Roman" w:eastAsia="Times New Roman" w:hAnsi="Times New Roman" w:cs="Times New Roman"/>
          <w:b/>
          <w:sz w:val="24"/>
        </w:rPr>
        <w:t xml:space="preserve"> (1 балл). </w:t>
      </w:r>
    </w:p>
    <w:p w:rsidR="008F3B31" w:rsidRDefault="00915850">
      <w:pPr>
        <w:spacing w:after="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tbl>
      <w:tblPr>
        <w:tblStyle w:val="TableGrid"/>
        <w:tblW w:w="9467" w:type="dxa"/>
        <w:tblInd w:w="5" w:type="dxa"/>
        <w:tblCellMar>
          <w:top w:w="50" w:type="dxa"/>
          <w:left w:w="108" w:type="dxa"/>
          <w:bottom w:w="0" w:type="dxa"/>
          <w:right w:w="49" w:type="dxa"/>
        </w:tblCellMar>
        <w:tblLook w:val="04A0" w:firstRow="1" w:lastRow="0" w:firstColumn="1" w:lastColumn="0" w:noHBand="0" w:noVBand="1"/>
      </w:tblPr>
      <w:tblGrid>
        <w:gridCol w:w="5638"/>
        <w:gridCol w:w="3829"/>
      </w:tblGrid>
      <w:tr w:rsidR="008F3B31">
        <w:trPr>
          <w:trHeight w:val="2494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B31" w:rsidRDefault="00915850">
            <w:pPr>
              <w:spacing w:after="0"/>
              <w:ind w:right="6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 1831 году А.С. Пушкин написал «Сказку о царе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Салтане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», а композитор Н. Римский-Корсаков, вдохновившись сказкой, написал одноимённую опер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у, уже потом Михаил Врубель посвятил персонажу этой оперы картину.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B31" w:rsidRDefault="00915850">
            <w:pPr>
              <w:numPr>
                <w:ilvl w:val="0"/>
                <w:numId w:val="17"/>
              </w:numPr>
              <w:spacing w:after="15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Поющая белка </w:t>
            </w:r>
          </w:p>
          <w:p w:rsidR="008F3B31" w:rsidRDefault="00915850">
            <w:pPr>
              <w:numPr>
                <w:ilvl w:val="0"/>
                <w:numId w:val="17"/>
              </w:numPr>
              <w:spacing w:after="15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Царь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Салтан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8F3B31" w:rsidRDefault="00915850">
            <w:pPr>
              <w:numPr>
                <w:ilvl w:val="0"/>
                <w:numId w:val="17"/>
              </w:numPr>
              <w:spacing w:after="15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Царь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Гвидон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8F3B31" w:rsidRDefault="00915850">
            <w:pPr>
              <w:numPr>
                <w:ilvl w:val="0"/>
                <w:numId w:val="17"/>
              </w:num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Царевна-Лебедь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5.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«Тридцать витязей прекрасных».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</w:tc>
      </w:tr>
    </w:tbl>
    <w:p w:rsidR="008F3B31" w:rsidRDefault="00915850">
      <w:pPr>
        <w:spacing w:after="165"/>
        <w:ind w:left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8F3B31" w:rsidRDefault="00915850">
      <w:pPr>
        <w:ind w:left="723" w:right="766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Творческие задания (90 баллов) </w:t>
      </w:r>
    </w:p>
    <w:p w:rsidR="008F3B31" w:rsidRDefault="00915850">
      <w:pPr>
        <w:spacing w:after="3" w:line="400" w:lineRule="auto"/>
        <w:ind w:left="-5" w:hanging="10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Задание 5.  Выполните целостный анализ рассказа </w:t>
      </w:r>
      <w:r>
        <w:rPr>
          <w:rFonts w:ascii="Times New Roman" w:eastAsia="Times New Roman" w:hAnsi="Times New Roman" w:cs="Times New Roman"/>
          <w:b/>
          <w:sz w:val="24"/>
        </w:rPr>
        <w:t xml:space="preserve">И. Бунина ИЛИ стихотворения А. Кушнера. </w:t>
      </w:r>
      <w:r>
        <w:rPr>
          <w:rFonts w:ascii="Times New Roman" w:eastAsia="Times New Roman" w:hAnsi="Times New Roman" w:cs="Times New Roman"/>
          <w:sz w:val="24"/>
        </w:rPr>
        <w:t>Вы можете опираться на данные после текстов вопросы или выбрать собственный путь анализа.</w:t>
      </w:r>
      <w:r>
        <w:rPr>
          <w:rFonts w:ascii="Times New Roman" w:eastAsia="Times New Roman" w:hAnsi="Times New Roman" w:cs="Times New Roman"/>
          <w:b/>
          <w:sz w:val="24"/>
        </w:rPr>
        <w:t xml:space="preserve"> Ваша работа должна представлять собой цельный, связный, завершённый текст. (60 баллов).   </w:t>
      </w:r>
    </w:p>
    <w:p w:rsidR="008F3B31" w:rsidRDefault="00915850">
      <w:pPr>
        <w:spacing w:after="156"/>
        <w:ind w:left="-5" w:hanging="10"/>
        <w:jc w:val="both"/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                                   </w:t>
      </w:r>
      <w:r>
        <w:rPr>
          <w:rFonts w:ascii="Times New Roman" w:eastAsia="Times New Roman" w:hAnsi="Times New Roman" w:cs="Times New Roman"/>
          <w:b/>
          <w:i/>
          <w:sz w:val="24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</w:rPr>
        <w:t xml:space="preserve">Иван Бунин </w:t>
      </w:r>
    </w:p>
    <w:p w:rsidR="008F3B31" w:rsidRDefault="00915850">
      <w:pPr>
        <w:spacing w:after="320"/>
        <w:ind w:left="10" w:right="55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КРАСАВИЦА </w:t>
      </w:r>
    </w:p>
    <w:p w:rsidR="008F3B31" w:rsidRDefault="00915850">
      <w:pPr>
        <w:spacing w:after="27" w:line="375" w:lineRule="auto"/>
        <w:ind w:left="-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  </w:t>
      </w:r>
      <w:r>
        <w:rPr>
          <w:rFonts w:ascii="Times New Roman" w:eastAsia="Times New Roman" w:hAnsi="Times New Roman" w:cs="Times New Roman"/>
          <w:sz w:val="24"/>
        </w:rPr>
        <w:t>Чиновник казенной палаты, вдовец, пожилой, женился на молоденькой, на красавице, дочери воинского начальника. Он был молчалив и скромен, а она знала себе цену. Он был худой, высокий, чахоточного сложения, носил очки цвета йода, говорил несколько сипло и, е</w:t>
      </w:r>
      <w:r>
        <w:rPr>
          <w:rFonts w:ascii="Times New Roman" w:eastAsia="Times New Roman" w:hAnsi="Times New Roman" w:cs="Times New Roman"/>
          <w:sz w:val="24"/>
        </w:rPr>
        <w:t xml:space="preserve">сли хотел сказать что-нибудь </w:t>
      </w:r>
      <w:proofErr w:type="spellStart"/>
      <w:r>
        <w:rPr>
          <w:rFonts w:ascii="Times New Roman" w:eastAsia="Times New Roman" w:hAnsi="Times New Roman" w:cs="Times New Roman"/>
          <w:sz w:val="24"/>
        </w:rPr>
        <w:t>погромче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срывался в фистулу. А она была невелика, отлично и крепко сложена, всегда хорошо одета, очень внимательна и хозяйственна по дому, взгляд имела зоркий. Он казался столь же неинтересен во всех отношениях, как множество </w:t>
      </w:r>
      <w:r>
        <w:rPr>
          <w:rFonts w:ascii="Times New Roman" w:eastAsia="Times New Roman" w:hAnsi="Times New Roman" w:cs="Times New Roman"/>
          <w:sz w:val="24"/>
        </w:rPr>
        <w:t xml:space="preserve">губернских чиновников, но и первым браком был женат на красавице — и все только руками разводили: за что и почему шли за него такие? </w:t>
      </w:r>
    </w:p>
    <w:p w:rsidR="008F3B31" w:rsidRDefault="00915850">
      <w:pPr>
        <w:spacing w:after="2" w:line="357" w:lineRule="auto"/>
        <w:ind w:left="-5" w:hanging="10"/>
        <w:jc w:val="both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    И вот вторая красавица спокойно возненавидела его семилетнего мальчика от первой, сделала вид, что совершенно не замеч</w:t>
      </w:r>
      <w:r>
        <w:rPr>
          <w:rFonts w:ascii="Times New Roman" w:eastAsia="Times New Roman" w:hAnsi="Times New Roman" w:cs="Times New Roman"/>
          <w:sz w:val="24"/>
        </w:rPr>
        <w:t xml:space="preserve">ает его. Тогда и отец, от страха перед ней, тоже притворился, будто у него нет и никогда не было сына. И мальчик, от природы живой, ласковый, стал в их присутствии бояться слово сказать, а там и совсем затаился, сделался как бы несуществующим в доме. </w:t>
      </w:r>
    </w:p>
    <w:p w:rsidR="008F3B31" w:rsidRDefault="00915850">
      <w:pPr>
        <w:spacing w:after="34" w:line="370" w:lineRule="auto"/>
        <w:ind w:left="-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   </w:t>
      </w:r>
      <w:r>
        <w:rPr>
          <w:rFonts w:ascii="Times New Roman" w:eastAsia="Times New Roman" w:hAnsi="Times New Roman" w:cs="Times New Roman"/>
          <w:sz w:val="24"/>
        </w:rPr>
        <w:t>Тотчас после свадьбы его перевели спать из отцовской спальни на диванчик в гостиную, небольшую комнату возле столовой, убранную синей бархатной мебелью. Но сон у него был беспокойный, он каждую ночь сбивал простыню и одеяло на пол. И вскоре красавица сказа</w:t>
      </w:r>
      <w:r>
        <w:rPr>
          <w:rFonts w:ascii="Times New Roman" w:eastAsia="Times New Roman" w:hAnsi="Times New Roman" w:cs="Times New Roman"/>
          <w:sz w:val="24"/>
        </w:rPr>
        <w:t xml:space="preserve">ла горничной: </w:t>
      </w:r>
    </w:p>
    <w:p w:rsidR="008F3B31" w:rsidRDefault="00915850">
      <w:pPr>
        <w:spacing w:after="29" w:line="375" w:lineRule="auto"/>
        <w:ind w:left="-5" w:hanging="10"/>
        <w:jc w:val="both"/>
      </w:pPr>
      <w:r>
        <w:rPr>
          <w:rFonts w:ascii="Times New Roman" w:eastAsia="Times New Roman" w:hAnsi="Times New Roman" w:cs="Times New Roman"/>
          <w:sz w:val="24"/>
        </w:rPr>
        <w:t>— Это безобразие, он весь бархат на диване изотрет. Стелите ему, Настя, на полу, на том тюфячке, который я велела вам спрятать в большой сундук покойной барыни в коридоре.    И мальчик, в своем круглом одиночестве на всем свете, зажил соверш</w:t>
      </w:r>
      <w:r>
        <w:rPr>
          <w:rFonts w:ascii="Times New Roman" w:eastAsia="Times New Roman" w:hAnsi="Times New Roman" w:cs="Times New Roman"/>
          <w:sz w:val="24"/>
        </w:rPr>
        <w:t>енно самостоятельной, совершенно обособленной от всего дома жизнью, — неслышной, незаметной, одинаковой изо дня в день: смиренно сидит себе в уголке гостиной, рисует на грифельной доске домики или шепотом читает по складам все одну и ту же книжечку с карти</w:t>
      </w:r>
      <w:r>
        <w:rPr>
          <w:rFonts w:ascii="Times New Roman" w:eastAsia="Times New Roman" w:hAnsi="Times New Roman" w:cs="Times New Roman"/>
          <w:sz w:val="24"/>
        </w:rPr>
        <w:t>нками, купленную еще при покойной маме, смотрит в окна... Спит он на полу между диваном и кадкой с пальмой. Он сам стелет себе постельку вечером и сам прилежно убирает, свертывает ее утром и уносит в коридор в мамин сундук. Там спрятано и все остальное доб</w:t>
      </w:r>
      <w:r>
        <w:rPr>
          <w:rFonts w:ascii="Times New Roman" w:eastAsia="Times New Roman" w:hAnsi="Times New Roman" w:cs="Times New Roman"/>
          <w:sz w:val="24"/>
        </w:rPr>
        <w:t xml:space="preserve">ришко его. (28 сентября 1940 г.) </w:t>
      </w:r>
    </w:p>
    <w:p w:rsidR="008F3B31" w:rsidRDefault="00915850">
      <w:pPr>
        <w:spacing w:after="2" w:line="385" w:lineRule="auto"/>
        <w:ind w:left="-5" w:right="37" w:hanging="10"/>
        <w:jc w:val="both"/>
      </w:pPr>
      <w:r>
        <w:rPr>
          <w:rFonts w:ascii="Times New Roman" w:eastAsia="Times New Roman" w:hAnsi="Times New Roman" w:cs="Times New Roman"/>
          <w:b/>
          <w:i/>
          <w:sz w:val="24"/>
        </w:rPr>
        <w:t>Рассказ входит в цикл «Тёмные аллеи».</w:t>
      </w:r>
      <w:r>
        <w:rPr>
          <w:rFonts w:ascii="Times New Roman" w:eastAsia="Times New Roman" w:hAnsi="Times New Roman" w:cs="Times New Roman"/>
          <w:i/>
          <w:sz w:val="24"/>
        </w:rPr>
        <w:t xml:space="preserve"> Сборник создавался в Париже в 1937-1944 годах. Находясь в эмиграции, Иван Алексеевич Бунин писал: «Живу, конечно, очень и очень плохо: одиночество, …, холод…». </w:t>
      </w:r>
    </w:p>
    <w:p w:rsidR="008F3B31" w:rsidRDefault="00915850">
      <w:pPr>
        <w:spacing w:after="2" w:line="385" w:lineRule="auto"/>
        <w:ind w:left="-5" w:right="37" w:hanging="10"/>
        <w:jc w:val="both"/>
      </w:pPr>
      <w:r>
        <w:rPr>
          <w:rFonts w:ascii="Times New Roman" w:eastAsia="Times New Roman" w:hAnsi="Times New Roman" w:cs="Times New Roman"/>
          <w:b/>
          <w:i/>
          <w:sz w:val="24"/>
          <w:u w:val="single" w:color="000000"/>
        </w:rPr>
        <w:t>Выполняя целостный анал</w:t>
      </w:r>
      <w:r>
        <w:rPr>
          <w:rFonts w:ascii="Times New Roman" w:eastAsia="Times New Roman" w:hAnsi="Times New Roman" w:cs="Times New Roman"/>
          <w:b/>
          <w:i/>
          <w:sz w:val="24"/>
          <w:u w:val="single" w:color="000000"/>
        </w:rPr>
        <w:t>из</w:t>
      </w:r>
      <w:r>
        <w:rPr>
          <w:rFonts w:ascii="Times New Roman" w:eastAsia="Times New Roman" w:hAnsi="Times New Roman" w:cs="Times New Roman"/>
          <w:i/>
          <w:sz w:val="24"/>
        </w:rPr>
        <w:t>, примите во внимание следующие особенности содержания и формы рассказа: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</w:rPr>
        <w:t>какую смысловую нагрузку несёт название рассказа?  как и почему изменяется художественное пространство произведения? «переклички» с какой литературной сказкой А. С. Пушкина узнаются</w:t>
      </w:r>
      <w:r>
        <w:rPr>
          <w:rFonts w:ascii="Times New Roman" w:eastAsia="Times New Roman" w:hAnsi="Times New Roman" w:cs="Times New Roman"/>
          <w:i/>
          <w:sz w:val="24"/>
        </w:rPr>
        <w:t xml:space="preserve"> в тексте? почему И. А. Бунин отказывается от счастливого сказочного финала? как факты личной биографии писателя определяют атмосферу повествования?  </w:t>
      </w:r>
    </w:p>
    <w:p w:rsidR="008F3B31" w:rsidRDefault="00915850">
      <w:pPr>
        <w:spacing w:after="166"/>
      </w:pPr>
      <w:r>
        <w:rPr>
          <w:rFonts w:ascii="Times New Roman" w:eastAsia="Times New Roman" w:hAnsi="Times New Roman" w:cs="Times New Roman"/>
          <w:i/>
          <w:sz w:val="24"/>
        </w:rPr>
        <w:t xml:space="preserve"> </w:t>
      </w:r>
    </w:p>
    <w:p w:rsidR="008F3B31" w:rsidRDefault="00915850">
      <w:pPr>
        <w:spacing w:after="110"/>
        <w:ind w:left="723" w:right="770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>А. Кушнер</w:t>
      </w:r>
      <w:r>
        <w:rPr>
          <w:rFonts w:ascii="Times New Roman" w:eastAsia="Times New Roman" w:hAnsi="Times New Roman" w:cs="Times New Roman"/>
          <w:i/>
          <w:sz w:val="24"/>
        </w:rPr>
        <w:t xml:space="preserve"> </w:t>
      </w:r>
    </w:p>
    <w:p w:rsidR="008F3B31" w:rsidRDefault="00915850">
      <w:pPr>
        <w:spacing w:after="158"/>
        <w:ind w:left="-5" w:right="37" w:hanging="10"/>
        <w:jc w:val="both"/>
      </w:pPr>
      <w:r>
        <w:rPr>
          <w:rFonts w:ascii="Times New Roman" w:eastAsia="Times New Roman" w:hAnsi="Times New Roman" w:cs="Times New Roman"/>
          <w:i/>
          <w:sz w:val="24"/>
        </w:rPr>
        <w:t xml:space="preserve">               *** </w:t>
      </w:r>
    </w:p>
    <w:p w:rsidR="008F3B31" w:rsidRDefault="00915850">
      <w:pPr>
        <w:spacing w:after="158"/>
        <w:ind w:left="-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Поэзия — переливанье крови </w:t>
      </w:r>
    </w:p>
    <w:p w:rsidR="008F3B31" w:rsidRDefault="00915850">
      <w:pPr>
        <w:spacing w:after="158"/>
        <w:ind w:left="-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Шекспировской и пушкинской в того, </w:t>
      </w:r>
    </w:p>
    <w:p w:rsidR="008F3B31" w:rsidRDefault="00915850">
      <w:pPr>
        <w:spacing w:after="158"/>
        <w:ind w:left="-5" w:hanging="10"/>
        <w:jc w:val="both"/>
      </w:pPr>
      <w:r>
        <w:rPr>
          <w:rFonts w:ascii="Times New Roman" w:eastAsia="Times New Roman" w:hAnsi="Times New Roman" w:cs="Times New Roman"/>
          <w:sz w:val="24"/>
        </w:rPr>
        <w:t>Кто держ</w:t>
      </w:r>
      <w:r>
        <w:rPr>
          <w:rFonts w:ascii="Times New Roman" w:eastAsia="Times New Roman" w:hAnsi="Times New Roman" w:cs="Times New Roman"/>
          <w:sz w:val="24"/>
        </w:rPr>
        <w:t xml:space="preserve">ит ветхий томик в изголовье </w:t>
      </w:r>
    </w:p>
    <w:p w:rsidR="008F3B31" w:rsidRDefault="00915850">
      <w:pPr>
        <w:spacing w:after="158"/>
        <w:ind w:left="-5" w:hanging="10"/>
        <w:jc w:val="both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Унынья и упадка своего, </w:t>
      </w:r>
    </w:p>
    <w:p w:rsidR="008F3B31" w:rsidRDefault="00915850">
      <w:pPr>
        <w:spacing w:after="158"/>
        <w:ind w:left="-5" w:hanging="10"/>
        <w:jc w:val="both"/>
      </w:pPr>
      <w:proofErr w:type="gramStart"/>
      <w:r>
        <w:rPr>
          <w:rFonts w:ascii="Times New Roman" w:eastAsia="Times New Roman" w:hAnsi="Times New Roman" w:cs="Times New Roman"/>
          <w:sz w:val="24"/>
        </w:rPr>
        <w:t>Поистине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запас гемоглобина, </w:t>
      </w:r>
    </w:p>
    <w:p w:rsidR="008F3B31" w:rsidRDefault="00915850">
      <w:pPr>
        <w:spacing w:after="158"/>
        <w:ind w:left="-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Горячих кровяных приток телец — </w:t>
      </w:r>
    </w:p>
    <w:p w:rsidR="008F3B31" w:rsidRDefault="00915850">
      <w:pPr>
        <w:spacing w:after="158"/>
        <w:ind w:left="-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И псковская пылает в них малина, </w:t>
      </w:r>
    </w:p>
    <w:p w:rsidR="008F3B31" w:rsidRDefault="00915850">
      <w:pPr>
        <w:spacing w:after="115"/>
        <w:ind w:left="-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И </w:t>
      </w:r>
      <w:proofErr w:type="spellStart"/>
      <w:r>
        <w:rPr>
          <w:rFonts w:ascii="Times New Roman" w:eastAsia="Times New Roman" w:hAnsi="Times New Roman" w:cs="Times New Roman"/>
          <w:sz w:val="24"/>
        </w:rPr>
        <w:t>стратфордских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кленовых рощ багрец. </w:t>
      </w:r>
    </w:p>
    <w:p w:rsidR="008F3B31" w:rsidRDefault="00915850">
      <w:pPr>
        <w:spacing w:after="158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F3B31" w:rsidRDefault="00915850">
      <w:pPr>
        <w:spacing w:after="158"/>
        <w:ind w:left="-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Поэзия — ты то же, что здоровье. </w:t>
      </w:r>
    </w:p>
    <w:p w:rsidR="008F3B31" w:rsidRDefault="00915850">
      <w:pPr>
        <w:spacing w:after="2" w:line="397" w:lineRule="auto"/>
        <w:ind w:left="-5" w:right="458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Я сделал бы такой доклад назло </w:t>
      </w:r>
      <w:r>
        <w:rPr>
          <w:rFonts w:ascii="Times New Roman" w:eastAsia="Times New Roman" w:hAnsi="Times New Roman" w:cs="Times New Roman"/>
          <w:sz w:val="24"/>
        </w:rPr>
        <w:t xml:space="preserve">Собравшимся, болезни и злословью </w:t>
      </w:r>
    </w:p>
    <w:p w:rsidR="008F3B31" w:rsidRDefault="00915850">
      <w:pPr>
        <w:spacing w:after="158"/>
        <w:ind w:left="-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Приверженным и тайное тепло </w:t>
      </w:r>
    </w:p>
    <w:p w:rsidR="008F3B31" w:rsidRDefault="00915850">
      <w:pPr>
        <w:spacing w:after="158"/>
        <w:ind w:left="-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Отвергнувшим; увы, плохой оратор, </w:t>
      </w:r>
    </w:p>
    <w:p w:rsidR="00371022" w:rsidRDefault="00915850">
      <w:pPr>
        <w:spacing w:after="0" w:line="396" w:lineRule="auto"/>
        <w:ind w:left="-5" w:right="5554" w:hanging="1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Смущаясь, я рискнул бы заявить, </w:t>
      </w:r>
    </w:p>
    <w:p w:rsidR="008F3B31" w:rsidRDefault="00915850">
      <w:pPr>
        <w:spacing w:after="0" w:line="396" w:lineRule="auto"/>
        <w:ind w:left="-5" w:right="5554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Что лучшие стихи — аккумулятор </w:t>
      </w:r>
    </w:p>
    <w:p w:rsidR="008F3B31" w:rsidRDefault="00915850">
      <w:pPr>
        <w:spacing w:after="112"/>
        <w:ind w:left="-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Энергии. И жизни, стало быть.    (1977) </w:t>
      </w:r>
    </w:p>
    <w:p w:rsidR="008F3B31" w:rsidRDefault="00915850">
      <w:pPr>
        <w:spacing w:after="159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F3B31" w:rsidRDefault="00915850">
      <w:pPr>
        <w:spacing w:after="2" w:line="385" w:lineRule="auto"/>
        <w:ind w:left="-5" w:right="37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</w:rPr>
        <w:t>Александр Семёнович Кушнер</w:t>
      </w:r>
      <w:r>
        <w:rPr>
          <w:rFonts w:ascii="Times New Roman" w:eastAsia="Times New Roman" w:hAnsi="Times New Roman" w:cs="Times New Roman"/>
          <w:sz w:val="24"/>
        </w:rPr>
        <w:t xml:space="preserve"> (</w:t>
      </w:r>
      <w:r>
        <w:rPr>
          <w:rFonts w:ascii="Times New Roman" w:eastAsia="Times New Roman" w:hAnsi="Times New Roman" w:cs="Times New Roman"/>
          <w:i/>
          <w:sz w:val="24"/>
        </w:rPr>
        <w:t xml:space="preserve">1936) – </w:t>
      </w:r>
      <w:r>
        <w:rPr>
          <w:rFonts w:ascii="Times New Roman" w:eastAsia="Times New Roman" w:hAnsi="Times New Roman" w:cs="Times New Roman"/>
          <w:i/>
          <w:sz w:val="24"/>
        </w:rPr>
        <w:t xml:space="preserve">поэт, эссеист, лауреат Государственной премии Российской Федерации (1995). В поэзии бытовую деталь соединяет с философским осмыслением сопричастности к историческим и    культурным процессам. </w:t>
      </w:r>
    </w:p>
    <w:p w:rsidR="008F3B31" w:rsidRDefault="00915850">
      <w:pPr>
        <w:spacing w:after="0" w:line="375" w:lineRule="auto"/>
      </w:pPr>
      <w:r>
        <w:rPr>
          <w:rFonts w:ascii="Times New Roman" w:eastAsia="Times New Roman" w:hAnsi="Times New Roman" w:cs="Times New Roman"/>
          <w:b/>
          <w:i/>
          <w:sz w:val="24"/>
          <w:u w:val="single" w:color="000000"/>
        </w:rPr>
        <w:t>Выполняя целостный анализ стихотворения</w:t>
      </w:r>
      <w:r>
        <w:rPr>
          <w:rFonts w:ascii="Times New Roman" w:eastAsia="Times New Roman" w:hAnsi="Times New Roman" w:cs="Times New Roman"/>
          <w:i/>
          <w:sz w:val="24"/>
        </w:rPr>
        <w:t xml:space="preserve">, примите во внимание следующие его особенности: как автор организует художественный текст? какие литературные и исторические «переклички» узнаются в стихотворении? как аллюзии и реминисценции помогают </w:t>
      </w:r>
      <w:r>
        <w:rPr>
          <w:rFonts w:ascii="Times New Roman" w:eastAsia="Times New Roman" w:hAnsi="Times New Roman" w:cs="Times New Roman"/>
          <w:i/>
          <w:sz w:val="24"/>
        </w:rPr>
        <w:tab/>
        <w:t xml:space="preserve">понять </w:t>
      </w:r>
      <w:r>
        <w:rPr>
          <w:rFonts w:ascii="Times New Roman" w:eastAsia="Times New Roman" w:hAnsi="Times New Roman" w:cs="Times New Roman"/>
          <w:i/>
          <w:sz w:val="24"/>
        </w:rPr>
        <w:tab/>
        <w:t xml:space="preserve">идею? </w:t>
      </w:r>
      <w:r>
        <w:rPr>
          <w:rFonts w:ascii="Times New Roman" w:eastAsia="Times New Roman" w:hAnsi="Times New Roman" w:cs="Times New Roman"/>
          <w:i/>
          <w:sz w:val="24"/>
        </w:rPr>
        <w:tab/>
        <w:t xml:space="preserve">какие </w:t>
      </w:r>
      <w:r>
        <w:rPr>
          <w:rFonts w:ascii="Times New Roman" w:eastAsia="Times New Roman" w:hAnsi="Times New Roman" w:cs="Times New Roman"/>
          <w:i/>
          <w:sz w:val="24"/>
        </w:rPr>
        <w:tab/>
        <w:t xml:space="preserve">смысловые </w:t>
      </w:r>
      <w:r>
        <w:rPr>
          <w:rFonts w:ascii="Times New Roman" w:eastAsia="Times New Roman" w:hAnsi="Times New Roman" w:cs="Times New Roman"/>
          <w:i/>
          <w:sz w:val="24"/>
        </w:rPr>
        <w:tab/>
        <w:t xml:space="preserve">акценты </w:t>
      </w:r>
      <w:r>
        <w:rPr>
          <w:rFonts w:ascii="Times New Roman" w:eastAsia="Times New Roman" w:hAnsi="Times New Roman" w:cs="Times New Roman"/>
          <w:i/>
          <w:sz w:val="24"/>
        </w:rPr>
        <w:tab/>
        <w:t>достигаются</w:t>
      </w:r>
      <w:r>
        <w:rPr>
          <w:rFonts w:ascii="Times New Roman" w:eastAsia="Times New Roman" w:hAnsi="Times New Roman" w:cs="Times New Roman"/>
          <w:i/>
          <w:sz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</w:rPr>
        <w:tab/>
        <w:t>благодаря использованию переноса (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анжамбемана</w:t>
      </w:r>
      <w:proofErr w:type="spellEnd"/>
      <w:r>
        <w:rPr>
          <w:rFonts w:ascii="Times New Roman" w:eastAsia="Times New Roman" w:hAnsi="Times New Roman" w:cs="Times New Roman"/>
          <w:i/>
          <w:sz w:val="24"/>
        </w:rPr>
        <w:t xml:space="preserve">)?  </w:t>
      </w:r>
    </w:p>
    <w:p w:rsidR="008F3B31" w:rsidRDefault="00915850">
      <w:pPr>
        <w:spacing w:after="161"/>
      </w:pPr>
      <w:r>
        <w:rPr>
          <w:rFonts w:ascii="Times New Roman" w:eastAsia="Times New Roman" w:hAnsi="Times New Roman" w:cs="Times New Roman"/>
          <w:i/>
          <w:sz w:val="24"/>
        </w:rPr>
        <w:t xml:space="preserve"> </w:t>
      </w:r>
    </w:p>
    <w:p w:rsidR="008F3B31" w:rsidRDefault="00915850">
      <w:pPr>
        <w:spacing w:after="158"/>
        <w:ind w:left="-5" w:hanging="10"/>
        <w:jc w:val="both"/>
      </w:pPr>
      <w:r>
        <w:rPr>
          <w:rFonts w:ascii="Times New Roman" w:eastAsia="Times New Roman" w:hAnsi="Times New Roman" w:cs="Times New Roman"/>
          <w:b/>
          <w:sz w:val="24"/>
        </w:rPr>
        <w:t>Критерии оценивания</w:t>
      </w:r>
      <w:r>
        <w:rPr>
          <w:rFonts w:ascii="Times New Roman" w:eastAsia="Times New Roman" w:hAnsi="Times New Roman" w:cs="Times New Roman"/>
          <w:i/>
          <w:sz w:val="24"/>
        </w:rPr>
        <w:t xml:space="preserve">: </w:t>
      </w:r>
    </w:p>
    <w:p w:rsidR="008F3B31" w:rsidRDefault="00915850">
      <w:pPr>
        <w:numPr>
          <w:ilvl w:val="0"/>
          <w:numId w:val="3"/>
        </w:numPr>
        <w:spacing w:after="26" w:line="378" w:lineRule="auto"/>
        <w:ind w:hanging="10"/>
        <w:jc w:val="both"/>
      </w:pPr>
      <w:r>
        <w:rPr>
          <w:rFonts w:ascii="Times New Roman" w:eastAsia="Times New Roman" w:hAnsi="Times New Roman" w:cs="Times New Roman"/>
          <w:sz w:val="24"/>
        </w:rPr>
        <w:t>Понимание произведения как «сложно построенного смысла» (Ю.М. Лотман), последовательное и адекватное раскрытие этого смысла в динамике, в «лабиринте сцеплений», через конкретные на</w:t>
      </w:r>
      <w:r>
        <w:rPr>
          <w:rFonts w:ascii="Times New Roman" w:eastAsia="Times New Roman" w:hAnsi="Times New Roman" w:cs="Times New Roman"/>
          <w:sz w:val="24"/>
        </w:rPr>
        <w:t xml:space="preserve">блюдения, сделанные по тексту.  </w:t>
      </w:r>
    </w:p>
    <w:p w:rsidR="008F3B31" w:rsidRDefault="00915850">
      <w:pPr>
        <w:spacing w:after="108"/>
        <w:ind w:left="718" w:hanging="10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Максимально 30 баллов. Шкала оценок: 0-10-20-30 баллов. </w:t>
      </w:r>
    </w:p>
    <w:p w:rsidR="008F3B31" w:rsidRDefault="00915850">
      <w:pPr>
        <w:numPr>
          <w:ilvl w:val="0"/>
          <w:numId w:val="3"/>
        </w:numPr>
        <w:spacing w:after="0" w:line="399" w:lineRule="auto"/>
        <w:ind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Композиционная стройность работы и ее стилистическая однородность, уместность цитат и отсылок к тексту произведения. </w:t>
      </w:r>
    </w:p>
    <w:p w:rsidR="008F3B31" w:rsidRDefault="00915850">
      <w:pPr>
        <w:spacing w:after="157"/>
        <w:ind w:left="718" w:hanging="10"/>
        <w:jc w:val="both"/>
      </w:pPr>
      <w:r>
        <w:rPr>
          <w:rFonts w:ascii="Times New Roman" w:eastAsia="Times New Roman" w:hAnsi="Times New Roman" w:cs="Times New Roman"/>
          <w:b/>
          <w:sz w:val="24"/>
        </w:rPr>
        <w:t>Максимально 10 баллов. Шкала оценок: 0-3-7-10 ба</w:t>
      </w:r>
      <w:r>
        <w:rPr>
          <w:rFonts w:ascii="Times New Roman" w:eastAsia="Times New Roman" w:hAnsi="Times New Roman" w:cs="Times New Roman"/>
          <w:b/>
          <w:sz w:val="24"/>
        </w:rPr>
        <w:t xml:space="preserve">ллов. </w:t>
      </w:r>
    </w:p>
    <w:p w:rsidR="008F3B31" w:rsidRDefault="00915850">
      <w:pPr>
        <w:numPr>
          <w:ilvl w:val="0"/>
          <w:numId w:val="3"/>
        </w:numPr>
        <w:spacing w:after="27" w:line="378" w:lineRule="auto"/>
        <w:ind w:hanging="10"/>
        <w:jc w:val="both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Владение теоретико-литературным понятийным аппаратом и умение использовать термины корректно, точно и только в тех случаях, когда это необходимо, без искусственного усложнения текста работы. </w:t>
      </w:r>
    </w:p>
    <w:p w:rsidR="008F3B31" w:rsidRDefault="00915850">
      <w:pPr>
        <w:spacing w:after="3"/>
        <w:ind w:left="718" w:hanging="10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Максимально 7 баллов. Шкала оценок: 0-3-5-7 баллов. </w:t>
      </w:r>
    </w:p>
    <w:p w:rsidR="008F3B31" w:rsidRDefault="00915850">
      <w:pPr>
        <w:numPr>
          <w:ilvl w:val="0"/>
          <w:numId w:val="3"/>
        </w:numPr>
        <w:spacing w:after="4" w:line="397" w:lineRule="auto"/>
        <w:ind w:hanging="10"/>
        <w:jc w:val="both"/>
      </w:pPr>
      <w:r>
        <w:rPr>
          <w:rFonts w:ascii="Times New Roman" w:eastAsia="Times New Roman" w:hAnsi="Times New Roman" w:cs="Times New Roman"/>
          <w:sz w:val="24"/>
        </w:rPr>
        <w:t>Исто</w:t>
      </w:r>
      <w:r>
        <w:rPr>
          <w:rFonts w:ascii="Times New Roman" w:eastAsia="Times New Roman" w:hAnsi="Times New Roman" w:cs="Times New Roman"/>
          <w:sz w:val="24"/>
        </w:rPr>
        <w:t xml:space="preserve">рико-литературная эрудиция, отсутствие фактических ошибок, уместность использования фонового материала из области культуры и литературы. </w:t>
      </w:r>
    </w:p>
    <w:p w:rsidR="008F3B31" w:rsidRDefault="00915850">
      <w:pPr>
        <w:spacing w:after="108"/>
        <w:ind w:left="718" w:hanging="10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Максимально 10 баллов. Шкала оценок: 0-3-7-10 баллов. </w:t>
      </w:r>
    </w:p>
    <w:p w:rsidR="008F3B31" w:rsidRDefault="00915850">
      <w:pPr>
        <w:numPr>
          <w:ilvl w:val="0"/>
          <w:numId w:val="3"/>
        </w:numPr>
        <w:spacing w:after="1" w:line="398" w:lineRule="auto"/>
        <w:ind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Общая языковая и речевая грамотность, точность формулировок (отсутствие речевых и грамматических ошибок).  </w:t>
      </w:r>
    </w:p>
    <w:p w:rsidR="008F3B31" w:rsidRDefault="00915850">
      <w:pPr>
        <w:spacing w:after="3"/>
        <w:ind w:left="718" w:hanging="10"/>
        <w:jc w:val="both"/>
      </w:pPr>
      <w:r>
        <w:rPr>
          <w:rFonts w:ascii="Times New Roman" w:eastAsia="Times New Roman" w:hAnsi="Times New Roman" w:cs="Times New Roman"/>
          <w:b/>
          <w:sz w:val="24"/>
        </w:rPr>
        <w:t>Максимально 3 балла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</w:p>
    <w:tbl>
      <w:tblPr>
        <w:tblStyle w:val="TableGrid"/>
        <w:tblW w:w="9347" w:type="dxa"/>
        <w:tblInd w:w="5" w:type="dxa"/>
        <w:tblCellMar>
          <w:top w:w="9" w:type="dxa"/>
          <w:left w:w="108" w:type="dxa"/>
          <w:bottom w:w="0" w:type="dxa"/>
          <w:right w:w="48" w:type="dxa"/>
        </w:tblCellMar>
        <w:tblLook w:val="04A0" w:firstRow="1" w:lastRow="0" w:firstColumn="1" w:lastColumn="0" w:noHBand="0" w:noVBand="1"/>
      </w:tblPr>
      <w:tblGrid>
        <w:gridCol w:w="809"/>
        <w:gridCol w:w="8538"/>
      </w:tblGrid>
      <w:tr w:rsidR="008F3B31">
        <w:trPr>
          <w:trHeight w:val="422"/>
        </w:trPr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B31" w:rsidRDefault="0091585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8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B31" w:rsidRDefault="00915850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Допущено не более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одной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речевой ошибки, отсутствие грамматических ошибок. </w:t>
            </w:r>
          </w:p>
        </w:tc>
      </w:tr>
      <w:tr w:rsidR="008F3B31">
        <w:trPr>
          <w:trHeight w:val="425"/>
        </w:trPr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B31" w:rsidRDefault="0091585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8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B31" w:rsidRDefault="00915850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Допущено не более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двух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речевых ошибок, отсут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ствие грамматических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 xml:space="preserve">ошибок.   </w:t>
            </w:r>
            <w:proofErr w:type="gramEnd"/>
          </w:p>
        </w:tc>
      </w:tr>
      <w:tr w:rsidR="008F3B31">
        <w:trPr>
          <w:trHeight w:val="838"/>
        </w:trPr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B31" w:rsidRDefault="0091585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8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B31" w:rsidRDefault="00915850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Допущено не более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двух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речевых ошибок и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одной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грамматической/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три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речевые, отсутствие грамматических  </w:t>
            </w:r>
          </w:p>
        </w:tc>
      </w:tr>
      <w:tr w:rsidR="008F3B31">
        <w:trPr>
          <w:trHeight w:val="838"/>
        </w:trPr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B31" w:rsidRDefault="0091585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</w:t>
            </w:r>
          </w:p>
        </w:tc>
        <w:tc>
          <w:tcPr>
            <w:tcW w:w="8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B31" w:rsidRDefault="0091585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Допущено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две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речевые ошибки и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две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грамматические/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три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речевые,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одна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грамматическая  </w:t>
            </w:r>
          </w:p>
        </w:tc>
      </w:tr>
    </w:tbl>
    <w:p w:rsidR="008F3B31" w:rsidRDefault="00915850">
      <w:pPr>
        <w:spacing w:after="162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8F3B31" w:rsidRDefault="00915850">
      <w:pPr>
        <w:spacing w:after="108"/>
        <w:ind w:left="-5" w:hanging="10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Задание 6. </w:t>
      </w:r>
      <w:r>
        <w:rPr>
          <w:rFonts w:ascii="Times New Roman" w:eastAsia="Times New Roman" w:hAnsi="Times New Roman" w:cs="Times New Roman"/>
          <w:b/>
          <w:sz w:val="24"/>
        </w:rPr>
        <w:t xml:space="preserve">Творческое задание (30 баллов). </w:t>
      </w:r>
    </w:p>
    <w:p w:rsidR="008F3B31" w:rsidRDefault="00915850">
      <w:pPr>
        <w:spacing w:after="3" w:line="380" w:lineRule="auto"/>
        <w:ind w:left="-15" w:firstLine="708"/>
        <w:jc w:val="both"/>
      </w:pPr>
      <w:r>
        <w:rPr>
          <w:rFonts w:ascii="Times New Roman" w:eastAsia="Times New Roman" w:hAnsi="Times New Roman" w:cs="Times New Roman"/>
          <w:sz w:val="24"/>
        </w:rPr>
        <w:t>6 июня 2024 года исполнилось 225 лет со дня рождения Александра Сергеевича Пушкина.</w:t>
      </w:r>
      <w:r>
        <w:rPr>
          <w:rFonts w:ascii="Times New Roman" w:eastAsia="Times New Roman" w:hAnsi="Times New Roman" w:cs="Times New Roman"/>
          <w:b/>
          <w:sz w:val="24"/>
        </w:rPr>
        <w:t xml:space="preserve"> Подберите для тематической литературной гостиной старшеклассников 3 поэтических текста, которые наиболее полно, на Ваш взгляд, отражают сво</w:t>
      </w:r>
      <w:r>
        <w:rPr>
          <w:rFonts w:ascii="Times New Roman" w:eastAsia="Times New Roman" w:hAnsi="Times New Roman" w:cs="Times New Roman"/>
          <w:b/>
          <w:sz w:val="24"/>
        </w:rPr>
        <w:t xml:space="preserve">еобразие личности Пушкина. Каждое стихотворение сопроводите коротким пояснением, объясняющим выбор именно этого произведения.  </w:t>
      </w:r>
    </w:p>
    <w:p w:rsidR="008F3B31" w:rsidRDefault="00915850">
      <w:pPr>
        <w:spacing w:after="2" w:line="385" w:lineRule="auto"/>
        <w:ind w:left="-15" w:right="37" w:firstLine="708"/>
        <w:jc w:val="both"/>
      </w:pPr>
      <w:r>
        <w:rPr>
          <w:rFonts w:ascii="Times New Roman" w:eastAsia="Times New Roman" w:hAnsi="Times New Roman" w:cs="Times New Roman"/>
          <w:i/>
          <w:sz w:val="24"/>
        </w:rPr>
        <w:t>Ваша задача – привлечь внимание возможных участников гостиной интересными фактами биографии поэта; передать атмосферу историческ</w:t>
      </w:r>
      <w:r>
        <w:rPr>
          <w:rFonts w:ascii="Times New Roman" w:eastAsia="Times New Roman" w:hAnsi="Times New Roman" w:cs="Times New Roman"/>
          <w:i/>
          <w:sz w:val="24"/>
        </w:rPr>
        <w:t>ой эпохи; подчеркнуть актуальность творчества классика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8F3B31" w:rsidRDefault="00915850">
      <w:pPr>
        <w:spacing w:after="157"/>
        <w:ind w:left="718" w:hanging="10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Критерии оценивания творческого задания и комментарии: </w:t>
      </w:r>
    </w:p>
    <w:p w:rsidR="008F3B31" w:rsidRDefault="00915850">
      <w:pPr>
        <w:numPr>
          <w:ilvl w:val="0"/>
          <w:numId w:val="4"/>
        </w:numPr>
        <w:spacing w:after="3" w:line="396" w:lineRule="auto"/>
        <w:ind w:hanging="379"/>
        <w:jc w:val="both"/>
      </w:pPr>
      <w:r>
        <w:rPr>
          <w:rFonts w:ascii="Times New Roman" w:eastAsia="Times New Roman" w:hAnsi="Times New Roman" w:cs="Times New Roman"/>
          <w:sz w:val="24"/>
        </w:rPr>
        <w:t>Выбор стихотворения в соответствии с заданием: верное название (</w:t>
      </w:r>
      <w:r>
        <w:rPr>
          <w:rFonts w:ascii="Times New Roman" w:eastAsia="Times New Roman" w:hAnsi="Times New Roman" w:cs="Times New Roman"/>
          <w:b/>
          <w:sz w:val="24"/>
        </w:rPr>
        <w:t>по 1 баллу</w:t>
      </w:r>
      <w:r>
        <w:rPr>
          <w:rFonts w:ascii="Times New Roman" w:eastAsia="Times New Roman" w:hAnsi="Times New Roman" w:cs="Times New Roman"/>
          <w:sz w:val="24"/>
        </w:rPr>
        <w:t xml:space="preserve">), использование цитаты </w:t>
      </w:r>
      <w:r>
        <w:rPr>
          <w:rFonts w:ascii="Times New Roman" w:eastAsia="Times New Roman" w:hAnsi="Times New Roman" w:cs="Times New Roman"/>
          <w:b/>
          <w:sz w:val="24"/>
        </w:rPr>
        <w:t>(по 2 балла)</w:t>
      </w:r>
      <w:r>
        <w:rPr>
          <w:rFonts w:ascii="Times New Roman" w:eastAsia="Times New Roman" w:hAnsi="Times New Roman" w:cs="Times New Roman"/>
          <w:sz w:val="24"/>
        </w:rPr>
        <w:t xml:space="preserve"> –</w:t>
      </w:r>
      <w:r>
        <w:rPr>
          <w:rFonts w:ascii="Times New Roman" w:eastAsia="Times New Roman" w:hAnsi="Times New Roman" w:cs="Times New Roman"/>
          <w:b/>
          <w:sz w:val="24"/>
        </w:rPr>
        <w:t xml:space="preserve">   9 баллов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8F3B31" w:rsidRDefault="00915850">
      <w:pPr>
        <w:numPr>
          <w:ilvl w:val="0"/>
          <w:numId w:val="4"/>
        </w:numPr>
        <w:spacing w:after="158"/>
        <w:ind w:hanging="379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Знание творческой биографии (указать не менее трёх фактов) – </w:t>
      </w:r>
      <w:r>
        <w:rPr>
          <w:rFonts w:ascii="Times New Roman" w:eastAsia="Times New Roman" w:hAnsi="Times New Roman" w:cs="Times New Roman"/>
          <w:b/>
          <w:sz w:val="24"/>
        </w:rPr>
        <w:t>6 баллов.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</w:p>
    <w:p w:rsidR="008F3B31" w:rsidRDefault="00915850">
      <w:pPr>
        <w:numPr>
          <w:ilvl w:val="0"/>
          <w:numId w:val="4"/>
        </w:numPr>
        <w:spacing w:after="6" w:line="392" w:lineRule="auto"/>
        <w:ind w:hanging="379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Знание исторической эпохи (краткий исторический комментарий к каждому выбранному стихотворению): </w:t>
      </w:r>
      <w:r>
        <w:rPr>
          <w:rFonts w:ascii="Times New Roman" w:eastAsia="Times New Roman" w:hAnsi="Times New Roman" w:cs="Times New Roman"/>
          <w:b/>
          <w:sz w:val="24"/>
        </w:rPr>
        <w:t xml:space="preserve">2 </w:t>
      </w:r>
      <w:r>
        <w:rPr>
          <w:rFonts w:ascii="Times New Roman" w:eastAsia="Times New Roman" w:hAnsi="Times New Roman" w:cs="Times New Roman"/>
          <w:sz w:val="24"/>
        </w:rPr>
        <w:t xml:space="preserve">- </w:t>
      </w:r>
      <w:r>
        <w:rPr>
          <w:rFonts w:ascii="Times New Roman" w:eastAsia="Times New Roman" w:hAnsi="Times New Roman" w:cs="Times New Roman"/>
          <w:b/>
          <w:sz w:val="24"/>
        </w:rPr>
        <w:t>4 - 6 баллов.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F3B31" w:rsidRDefault="00915850">
      <w:pPr>
        <w:numPr>
          <w:ilvl w:val="0"/>
          <w:numId w:val="4"/>
        </w:numPr>
        <w:spacing w:after="0"/>
        <w:ind w:hanging="379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Убедительность и оригинальность подачи материала. </w:t>
      </w:r>
      <w:r>
        <w:rPr>
          <w:rFonts w:ascii="Times New Roman" w:eastAsia="Times New Roman" w:hAnsi="Times New Roman" w:cs="Times New Roman"/>
          <w:b/>
          <w:sz w:val="24"/>
        </w:rPr>
        <w:t>Максимально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6 бал</w:t>
      </w:r>
      <w:r>
        <w:rPr>
          <w:rFonts w:ascii="Times New Roman" w:eastAsia="Times New Roman" w:hAnsi="Times New Roman" w:cs="Times New Roman"/>
          <w:b/>
          <w:sz w:val="24"/>
        </w:rPr>
        <w:t xml:space="preserve">лов.  </w:t>
      </w:r>
    </w:p>
    <w:tbl>
      <w:tblPr>
        <w:tblStyle w:val="TableGrid"/>
        <w:tblW w:w="9347" w:type="dxa"/>
        <w:tblInd w:w="5" w:type="dxa"/>
        <w:tblCellMar>
          <w:top w:w="9" w:type="dxa"/>
          <w:left w:w="108" w:type="dxa"/>
          <w:bottom w:w="0" w:type="dxa"/>
          <w:right w:w="48" w:type="dxa"/>
        </w:tblCellMar>
        <w:tblLook w:val="04A0" w:firstRow="1" w:lastRow="0" w:firstColumn="1" w:lastColumn="0" w:noHBand="0" w:noVBand="1"/>
      </w:tblPr>
      <w:tblGrid>
        <w:gridCol w:w="802"/>
        <w:gridCol w:w="8545"/>
      </w:tblGrid>
      <w:tr w:rsidR="008F3B31">
        <w:trPr>
          <w:trHeight w:val="1666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B31" w:rsidRDefault="00915850">
            <w:pPr>
              <w:spacing w:after="0"/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6 </w:t>
            </w:r>
          </w:p>
        </w:tc>
        <w:tc>
          <w:tcPr>
            <w:tcW w:w="8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B31" w:rsidRDefault="00915850">
            <w:pPr>
              <w:spacing w:after="0"/>
              <w:ind w:right="6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ТРИ стихотворения объединены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одной темой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ИЛИ относятся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к важным периодам творчества </w:t>
            </w:r>
            <w:r>
              <w:rPr>
                <w:rFonts w:ascii="Times New Roman" w:eastAsia="Times New Roman" w:hAnsi="Times New Roman" w:cs="Times New Roman"/>
                <w:sz w:val="24"/>
              </w:rPr>
              <w:t>автора. В КАЖДОМ комментарии подчёркнута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актуальность </w:t>
            </w:r>
            <w:r>
              <w:rPr>
                <w:rFonts w:ascii="Times New Roman" w:eastAsia="Times New Roman" w:hAnsi="Times New Roman" w:cs="Times New Roman"/>
                <w:sz w:val="24"/>
              </w:rPr>
              <w:t>данного произведения для современного читателя. Ошибок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в понимании авторской идеи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нет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</w:p>
        </w:tc>
      </w:tr>
      <w:tr w:rsidR="008F3B31">
        <w:trPr>
          <w:trHeight w:val="1251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B31" w:rsidRDefault="00915850">
            <w:pPr>
              <w:spacing w:after="0"/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 </w:t>
            </w:r>
          </w:p>
        </w:tc>
        <w:tc>
          <w:tcPr>
            <w:tcW w:w="8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B31" w:rsidRDefault="00915850">
            <w:pPr>
              <w:spacing w:after="0"/>
              <w:ind w:right="6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ТРИ стихотворения объединены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одной темой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ИЛИ относятся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к важным периодам творчества </w:t>
            </w:r>
            <w:r>
              <w:rPr>
                <w:rFonts w:ascii="Times New Roman" w:eastAsia="Times New Roman" w:hAnsi="Times New Roman" w:cs="Times New Roman"/>
                <w:sz w:val="24"/>
              </w:rPr>
              <w:t>автора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Актуальность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представлена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формально, </w:t>
            </w:r>
            <w:r>
              <w:rPr>
                <w:rFonts w:ascii="Times New Roman" w:eastAsia="Times New Roman" w:hAnsi="Times New Roman" w:cs="Times New Roman"/>
                <w:sz w:val="24"/>
              </w:rPr>
              <w:t>ИЛИ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допущена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одна ошибка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в понимании авторской идеи.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8F3B31">
        <w:trPr>
          <w:trHeight w:val="1253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B31" w:rsidRDefault="00915850">
            <w:pPr>
              <w:spacing w:after="0"/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8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B31" w:rsidRDefault="00915850">
            <w:pPr>
              <w:spacing w:after="0"/>
              <w:ind w:right="5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ТРИ стихотворения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объединены одной темой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ИЛИ относятся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к важным периодам творчества </w:t>
            </w:r>
            <w:r>
              <w:rPr>
                <w:rFonts w:ascii="Times New Roman" w:eastAsia="Times New Roman" w:hAnsi="Times New Roman" w:cs="Times New Roman"/>
                <w:sz w:val="24"/>
              </w:rPr>
              <w:t>автора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. Актуальность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представлена формально ИЛИ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отсутствуют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, ИЛИ допущены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две ошибки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в понимании авторской идеи. </w:t>
            </w:r>
          </w:p>
        </w:tc>
      </w:tr>
      <w:tr w:rsidR="008F3B31">
        <w:trPr>
          <w:trHeight w:val="838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B31" w:rsidRDefault="00915850">
            <w:pPr>
              <w:spacing w:after="0"/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8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B31" w:rsidRDefault="00915850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Выбор стихотворений имеет случайный характер. Аргументация представлена формально или отсутствует.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</w:tbl>
    <w:p w:rsidR="008F3B31" w:rsidRDefault="00915850">
      <w:pPr>
        <w:spacing w:after="157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8F3B31" w:rsidRDefault="00915850">
      <w:pPr>
        <w:numPr>
          <w:ilvl w:val="0"/>
          <w:numId w:val="4"/>
        </w:numPr>
        <w:spacing w:after="158"/>
        <w:ind w:hanging="379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Точность и выразительность речи, разнообразие синтаксических конструкций. </w:t>
      </w:r>
    </w:p>
    <w:p w:rsidR="008F3B31" w:rsidRDefault="00915850">
      <w:pPr>
        <w:spacing w:after="3"/>
        <w:ind w:left="-5" w:hanging="10"/>
        <w:jc w:val="both"/>
      </w:pPr>
      <w:r>
        <w:rPr>
          <w:rFonts w:ascii="Times New Roman" w:eastAsia="Times New Roman" w:hAnsi="Times New Roman" w:cs="Times New Roman"/>
          <w:b/>
          <w:sz w:val="24"/>
        </w:rPr>
        <w:t>Максимально 3 балла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</w:p>
    <w:tbl>
      <w:tblPr>
        <w:tblStyle w:val="TableGrid"/>
        <w:tblW w:w="9347" w:type="dxa"/>
        <w:tblInd w:w="5" w:type="dxa"/>
        <w:tblCellMar>
          <w:top w:w="9" w:type="dxa"/>
          <w:left w:w="108" w:type="dxa"/>
          <w:bottom w:w="0" w:type="dxa"/>
          <w:right w:w="48" w:type="dxa"/>
        </w:tblCellMar>
        <w:tblLook w:val="04A0" w:firstRow="1" w:lastRow="0" w:firstColumn="1" w:lastColumn="0" w:noHBand="0" w:noVBand="1"/>
      </w:tblPr>
      <w:tblGrid>
        <w:gridCol w:w="809"/>
        <w:gridCol w:w="8538"/>
      </w:tblGrid>
      <w:tr w:rsidR="008F3B31">
        <w:trPr>
          <w:trHeight w:val="422"/>
        </w:trPr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B31" w:rsidRDefault="0091585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8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B31" w:rsidRDefault="00915850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Допущено не более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одной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речевой ошибки, отсутствие грамматических ошибок. </w:t>
            </w:r>
          </w:p>
        </w:tc>
      </w:tr>
      <w:tr w:rsidR="008F3B31">
        <w:trPr>
          <w:trHeight w:val="425"/>
        </w:trPr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B31" w:rsidRDefault="0091585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8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B31" w:rsidRDefault="0091585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Допущено не более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двух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речевых ошибок, отсутствие грамматических ошибок. </w:t>
            </w:r>
          </w:p>
        </w:tc>
      </w:tr>
      <w:tr w:rsidR="008F3B31">
        <w:trPr>
          <w:trHeight w:val="838"/>
        </w:trPr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B31" w:rsidRDefault="0091585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8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B31" w:rsidRDefault="00915850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Допущено не более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двух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речевых ошибок и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одной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грамматической/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три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речевые, отсутствие грамматических  </w:t>
            </w:r>
          </w:p>
        </w:tc>
      </w:tr>
      <w:tr w:rsidR="008F3B31">
        <w:trPr>
          <w:trHeight w:val="840"/>
        </w:trPr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B31" w:rsidRDefault="0091585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</w:t>
            </w:r>
          </w:p>
        </w:tc>
        <w:tc>
          <w:tcPr>
            <w:tcW w:w="8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B31" w:rsidRDefault="0091585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Допущено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две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речевые ошибки и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две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грамматические/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три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речевые,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одна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грамматическая  </w:t>
            </w:r>
          </w:p>
        </w:tc>
      </w:tr>
    </w:tbl>
    <w:p w:rsidR="008F3B31" w:rsidRDefault="00915850">
      <w:pPr>
        <w:spacing w:after="113"/>
        <w:ind w:left="-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Итого: </w:t>
      </w:r>
      <w:r>
        <w:rPr>
          <w:rFonts w:ascii="Times New Roman" w:eastAsia="Times New Roman" w:hAnsi="Times New Roman" w:cs="Times New Roman"/>
          <w:b/>
          <w:sz w:val="24"/>
        </w:rPr>
        <w:t xml:space="preserve">максимальный балл – 30 баллов. </w:t>
      </w:r>
    </w:p>
    <w:p w:rsidR="008F3B31" w:rsidRDefault="00915850">
      <w:pPr>
        <w:spacing w:after="0" w:line="399" w:lineRule="auto"/>
        <w:ind w:left="-15" w:firstLine="708"/>
        <w:jc w:val="both"/>
      </w:pPr>
      <w:r>
        <w:rPr>
          <w:rFonts w:ascii="Times New Roman" w:eastAsia="Times New Roman" w:hAnsi="Times New Roman" w:cs="Times New Roman"/>
          <w:i/>
          <w:sz w:val="24"/>
        </w:rPr>
        <w:t>Примечание 1</w:t>
      </w:r>
      <w:r>
        <w:rPr>
          <w:rFonts w:ascii="Times New Roman" w:eastAsia="Times New Roman" w:hAnsi="Times New Roman" w:cs="Times New Roman"/>
          <w:sz w:val="24"/>
        </w:rPr>
        <w:t xml:space="preserve">: сплошная проверка работы по привычным школьным критериям грамотности с полным подсчетом ошибок не предусматривается. </w:t>
      </w:r>
    </w:p>
    <w:p w:rsidR="008F3B31" w:rsidRDefault="00915850">
      <w:pPr>
        <w:spacing w:after="0" w:line="370" w:lineRule="auto"/>
        <w:ind w:left="-15" w:firstLine="708"/>
        <w:jc w:val="both"/>
      </w:pPr>
      <w:r>
        <w:rPr>
          <w:rFonts w:ascii="Times New Roman" w:eastAsia="Times New Roman" w:hAnsi="Times New Roman" w:cs="Times New Roman"/>
          <w:i/>
          <w:sz w:val="24"/>
        </w:rPr>
        <w:t>Примечание 2:</w:t>
      </w:r>
      <w:r>
        <w:rPr>
          <w:rFonts w:ascii="Times New Roman" w:eastAsia="Times New Roman" w:hAnsi="Times New Roman" w:cs="Times New Roman"/>
          <w:sz w:val="24"/>
        </w:rPr>
        <w:t xml:space="preserve"> при наличии в работе речевых, грамматических, а также орфографических и пунктуационных ошибок, затрудняющих чтение и поним</w:t>
      </w:r>
      <w:r>
        <w:rPr>
          <w:rFonts w:ascii="Times New Roman" w:eastAsia="Times New Roman" w:hAnsi="Times New Roman" w:cs="Times New Roman"/>
          <w:sz w:val="24"/>
        </w:rPr>
        <w:t xml:space="preserve">ание текста (в среднем более трех ошибок на страницу текста), работа по этому критерию получает ноль баллов. </w:t>
      </w:r>
    </w:p>
    <w:p w:rsidR="008F3B31" w:rsidRDefault="0091585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F3B31" w:rsidRDefault="008F3B31">
      <w:pPr>
        <w:sectPr w:rsidR="008F3B31">
          <w:footerReference w:type="even" r:id="rId7"/>
          <w:footerReference w:type="default" r:id="rId8"/>
          <w:pgSz w:w="11906" w:h="16838"/>
          <w:pgMar w:top="749" w:right="798" w:bottom="1357" w:left="1702" w:header="720" w:footer="300" w:gutter="0"/>
          <w:cols w:space="720"/>
          <w:titlePg/>
        </w:sectPr>
      </w:pPr>
    </w:p>
    <w:p w:rsidR="008F3B31" w:rsidRDefault="00915850" w:rsidP="00371022">
      <w:pPr>
        <w:spacing w:after="15" w:line="267" w:lineRule="auto"/>
        <w:ind w:left="308" w:hanging="10"/>
        <w:jc w:val="both"/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 xml:space="preserve"> </w:t>
      </w:r>
      <w:bookmarkStart w:id="0" w:name="_GoBack"/>
      <w:bookmarkEnd w:id="0"/>
    </w:p>
    <w:sectPr w:rsidR="008F3B31" w:rsidSect="0037102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305" w:right="844" w:bottom="1327" w:left="1702" w:header="749" w:footer="30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5850" w:rsidRDefault="00915850">
      <w:pPr>
        <w:spacing w:after="0" w:line="240" w:lineRule="auto"/>
      </w:pPr>
      <w:r>
        <w:separator/>
      </w:r>
    </w:p>
  </w:endnote>
  <w:endnote w:type="continuationSeparator" w:id="0">
    <w:p w:rsidR="00915850" w:rsidRDefault="009158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3B31" w:rsidRDefault="00915850">
    <w:pPr>
      <w:spacing w:after="0"/>
      <w:ind w:right="4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</w:t>
    </w:r>
  </w:p>
  <w:p w:rsidR="008F3B31" w:rsidRDefault="00915850">
    <w:pPr>
      <w:spacing w:after="125"/>
    </w:pPr>
    <w:r>
      <w:t xml:space="preserve"> </w:t>
    </w:r>
  </w:p>
  <w:p w:rsidR="008F3B31" w:rsidRDefault="00915850">
    <w:pPr>
      <w:spacing w:after="0"/>
      <w:ind w:left="2551"/>
    </w:pPr>
    <w:r>
      <w:rPr>
        <w:rFonts w:ascii="Times New Roman" w:eastAsia="Times New Roman" w:hAnsi="Times New Roman" w:cs="Times New Roman"/>
        <w:b/>
        <w:sz w:val="24"/>
      </w:rPr>
      <w:t>Скачано с сайта 100ballnik.com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3B31" w:rsidRDefault="00915850">
    <w:pPr>
      <w:spacing w:after="0"/>
      <w:ind w:right="4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71022">
      <w:rPr>
        <w:noProof/>
      </w:rPr>
      <w:t>7</w:t>
    </w:r>
    <w:r>
      <w:fldChar w:fldCharType="end"/>
    </w:r>
    <w:r>
      <w:t xml:space="preserve"> </w:t>
    </w:r>
  </w:p>
  <w:p w:rsidR="008F3B31" w:rsidRDefault="00915850">
    <w:pPr>
      <w:spacing w:after="125"/>
    </w:pP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3B31" w:rsidRDefault="00915850">
    <w:pPr>
      <w:spacing w:after="0"/>
      <w:ind w:left="2551"/>
    </w:pPr>
    <w:r>
      <w:rPr>
        <w:rFonts w:ascii="Times New Roman" w:eastAsia="Times New Roman" w:hAnsi="Times New Roman" w:cs="Times New Roman"/>
        <w:b/>
        <w:sz w:val="24"/>
      </w:rPr>
      <w:t>Скачано с сайта 100ballnik.com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3B31" w:rsidRPr="00371022" w:rsidRDefault="008F3B31" w:rsidP="00371022">
    <w:pPr>
      <w:pStyle w:val="a3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3B31" w:rsidRDefault="00915850">
    <w:pPr>
      <w:spacing w:after="0"/>
      <w:ind w:left="2551"/>
    </w:pPr>
    <w:r>
      <w:rPr>
        <w:rFonts w:ascii="Times New Roman" w:eastAsia="Times New Roman" w:hAnsi="Times New Roman" w:cs="Times New Roman"/>
        <w:b/>
        <w:sz w:val="24"/>
      </w:rPr>
      <w:t>Скачано с сайта 100ballnik.com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5850" w:rsidRDefault="00915850">
      <w:pPr>
        <w:spacing w:after="0" w:line="240" w:lineRule="auto"/>
      </w:pPr>
      <w:r>
        <w:separator/>
      </w:r>
    </w:p>
  </w:footnote>
  <w:footnote w:type="continuationSeparator" w:id="0">
    <w:p w:rsidR="00915850" w:rsidRDefault="009158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3B31" w:rsidRDefault="00915850">
    <w:pPr>
      <w:spacing w:after="0"/>
      <w:ind w:right="1"/>
      <w:jc w:val="right"/>
    </w:pPr>
    <w:r>
      <w:fldChar w:fldCharType="begin"/>
    </w:r>
    <w:r>
      <w:instrText xml:space="preserve"> PAGE   \* MERGE</w:instrText>
    </w:r>
    <w:r>
      <w:instrText xml:space="preserve">FORMAT </w:instrText>
    </w:r>
    <w:r>
      <w:fldChar w:fldCharType="separate"/>
    </w:r>
    <w:r>
      <w:t>1</w:t>
    </w:r>
    <w:r>
      <w:fldChar w:fldCharType="end"/>
    </w:r>
    <w:r>
      <w:t xml:space="preserve"> </w:t>
    </w:r>
  </w:p>
  <w:p w:rsidR="008F3B31" w:rsidRDefault="00915850">
    <w:pPr>
      <w:spacing w:after="0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3B31" w:rsidRDefault="008F3B31">
    <w:pPr>
      <w:spacing w:after="0"/>
      <w:ind w:right="1"/>
      <w:jc w:val="right"/>
    </w:pPr>
  </w:p>
  <w:p w:rsidR="008F3B31" w:rsidRDefault="00915850">
    <w:pPr>
      <w:spacing w:after="0"/>
    </w:pPr>
    <w: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3B31" w:rsidRDefault="00915850">
    <w:pPr>
      <w:spacing w:after="0"/>
      <w:ind w:right="1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:rsidR="008F3B31" w:rsidRDefault="00915850">
    <w:pPr>
      <w:spacing w:after="0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C2D62"/>
    <w:multiLevelType w:val="hybridMultilevel"/>
    <w:tmpl w:val="8D4C2B5E"/>
    <w:lvl w:ilvl="0" w:tplc="3252D3A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A6EE3B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6AAE7E6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5FEAE7A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A4E56F8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FB0740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3AE9ED6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462F6CA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7D86EB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17F7822"/>
    <w:multiLevelType w:val="hybridMultilevel"/>
    <w:tmpl w:val="FDBA600E"/>
    <w:lvl w:ilvl="0" w:tplc="6B703BDA">
      <w:start w:val="3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FEE5E4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A34FE8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B90900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89698D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54604F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71C731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36C286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AD866A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38B6C30"/>
    <w:multiLevelType w:val="hybridMultilevel"/>
    <w:tmpl w:val="749AD632"/>
    <w:lvl w:ilvl="0" w:tplc="BF3AA178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B00E1BA">
      <w:start w:val="1"/>
      <w:numFmt w:val="lowerLetter"/>
      <w:lvlText w:val="%2"/>
      <w:lvlJc w:val="left"/>
      <w:pPr>
        <w:ind w:left="1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0564C8E">
      <w:start w:val="1"/>
      <w:numFmt w:val="lowerRoman"/>
      <w:lvlText w:val="%3"/>
      <w:lvlJc w:val="left"/>
      <w:pPr>
        <w:ind w:left="18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B2A1A78">
      <w:start w:val="1"/>
      <w:numFmt w:val="decimal"/>
      <w:lvlText w:val="%4"/>
      <w:lvlJc w:val="left"/>
      <w:pPr>
        <w:ind w:left="25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F4098FA">
      <w:start w:val="1"/>
      <w:numFmt w:val="lowerLetter"/>
      <w:lvlText w:val="%5"/>
      <w:lvlJc w:val="left"/>
      <w:pPr>
        <w:ind w:left="32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BEC91BE">
      <w:start w:val="1"/>
      <w:numFmt w:val="lowerRoman"/>
      <w:lvlText w:val="%6"/>
      <w:lvlJc w:val="left"/>
      <w:pPr>
        <w:ind w:left="40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97C321A">
      <w:start w:val="1"/>
      <w:numFmt w:val="decimal"/>
      <w:lvlText w:val="%7"/>
      <w:lvlJc w:val="left"/>
      <w:pPr>
        <w:ind w:left="47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FE2AACC">
      <w:start w:val="1"/>
      <w:numFmt w:val="lowerLetter"/>
      <w:lvlText w:val="%8"/>
      <w:lvlJc w:val="left"/>
      <w:pPr>
        <w:ind w:left="54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DD48BD2">
      <w:start w:val="1"/>
      <w:numFmt w:val="lowerRoman"/>
      <w:lvlText w:val="%9"/>
      <w:lvlJc w:val="left"/>
      <w:pPr>
        <w:ind w:left="61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8524816"/>
    <w:multiLevelType w:val="hybridMultilevel"/>
    <w:tmpl w:val="95880992"/>
    <w:lvl w:ilvl="0" w:tplc="99467D18">
      <w:start w:val="4"/>
      <w:numFmt w:val="decimal"/>
      <w:lvlText w:val="%1.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5D60ADE">
      <w:start w:val="1"/>
      <w:numFmt w:val="lowerLetter"/>
      <w:lvlText w:val="%2"/>
      <w:lvlJc w:val="left"/>
      <w:pPr>
        <w:ind w:left="1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3C422A8">
      <w:start w:val="1"/>
      <w:numFmt w:val="lowerRoman"/>
      <w:lvlText w:val="%3"/>
      <w:lvlJc w:val="left"/>
      <w:pPr>
        <w:ind w:left="1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82AF260">
      <w:start w:val="1"/>
      <w:numFmt w:val="decimal"/>
      <w:lvlText w:val="%4"/>
      <w:lvlJc w:val="left"/>
      <w:pPr>
        <w:ind w:left="2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870331E">
      <w:start w:val="1"/>
      <w:numFmt w:val="lowerLetter"/>
      <w:lvlText w:val="%5"/>
      <w:lvlJc w:val="left"/>
      <w:pPr>
        <w:ind w:left="3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CBA1282">
      <w:start w:val="1"/>
      <w:numFmt w:val="lowerRoman"/>
      <w:lvlText w:val="%6"/>
      <w:lvlJc w:val="left"/>
      <w:pPr>
        <w:ind w:left="4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14AC838">
      <w:start w:val="1"/>
      <w:numFmt w:val="decimal"/>
      <w:lvlText w:val="%7"/>
      <w:lvlJc w:val="left"/>
      <w:pPr>
        <w:ind w:left="4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3A25674">
      <w:start w:val="1"/>
      <w:numFmt w:val="lowerLetter"/>
      <w:lvlText w:val="%8"/>
      <w:lvlJc w:val="left"/>
      <w:pPr>
        <w:ind w:left="5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5B67BD4">
      <w:start w:val="1"/>
      <w:numFmt w:val="lowerRoman"/>
      <w:lvlText w:val="%9"/>
      <w:lvlJc w:val="left"/>
      <w:pPr>
        <w:ind w:left="6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CEB1671"/>
    <w:multiLevelType w:val="hybridMultilevel"/>
    <w:tmpl w:val="4F54A9A0"/>
    <w:lvl w:ilvl="0" w:tplc="CED07BFC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9B238AE">
      <w:start w:val="1"/>
      <w:numFmt w:val="lowerLetter"/>
      <w:lvlText w:val="%2"/>
      <w:lvlJc w:val="left"/>
      <w:pPr>
        <w:ind w:left="1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AACE770">
      <w:start w:val="1"/>
      <w:numFmt w:val="lowerRoman"/>
      <w:lvlText w:val="%3"/>
      <w:lvlJc w:val="left"/>
      <w:pPr>
        <w:ind w:left="1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282BE3C">
      <w:start w:val="1"/>
      <w:numFmt w:val="decimal"/>
      <w:lvlText w:val="%4"/>
      <w:lvlJc w:val="left"/>
      <w:pPr>
        <w:ind w:left="2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C6499F6">
      <w:start w:val="1"/>
      <w:numFmt w:val="lowerLetter"/>
      <w:lvlText w:val="%5"/>
      <w:lvlJc w:val="left"/>
      <w:pPr>
        <w:ind w:left="3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0AA9CD2">
      <w:start w:val="1"/>
      <w:numFmt w:val="lowerRoman"/>
      <w:lvlText w:val="%6"/>
      <w:lvlJc w:val="left"/>
      <w:pPr>
        <w:ind w:left="40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8F06D10">
      <w:start w:val="1"/>
      <w:numFmt w:val="decimal"/>
      <w:lvlText w:val="%7"/>
      <w:lvlJc w:val="left"/>
      <w:pPr>
        <w:ind w:left="47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0FCF5A6">
      <w:start w:val="1"/>
      <w:numFmt w:val="lowerLetter"/>
      <w:lvlText w:val="%8"/>
      <w:lvlJc w:val="left"/>
      <w:pPr>
        <w:ind w:left="54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2364D2E">
      <w:start w:val="1"/>
      <w:numFmt w:val="lowerRoman"/>
      <w:lvlText w:val="%9"/>
      <w:lvlJc w:val="left"/>
      <w:pPr>
        <w:ind w:left="61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0977431"/>
    <w:multiLevelType w:val="hybridMultilevel"/>
    <w:tmpl w:val="B984A2A8"/>
    <w:lvl w:ilvl="0" w:tplc="7BB446FE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2549ED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0F0FFF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9CDA6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49A438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BB65FE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66627D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A569FF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8C04BD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32B57F6"/>
    <w:multiLevelType w:val="hybridMultilevel"/>
    <w:tmpl w:val="6346D560"/>
    <w:lvl w:ilvl="0" w:tplc="74A8F036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62E5348">
      <w:start w:val="1"/>
      <w:numFmt w:val="lowerLetter"/>
      <w:lvlText w:val="%2"/>
      <w:lvlJc w:val="left"/>
      <w:pPr>
        <w:ind w:left="1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A36DDCE">
      <w:start w:val="1"/>
      <w:numFmt w:val="lowerRoman"/>
      <w:lvlText w:val="%3"/>
      <w:lvlJc w:val="left"/>
      <w:pPr>
        <w:ind w:left="1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EECE388">
      <w:start w:val="1"/>
      <w:numFmt w:val="decimal"/>
      <w:lvlText w:val="%4"/>
      <w:lvlJc w:val="left"/>
      <w:pPr>
        <w:ind w:left="2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73AB4FA">
      <w:start w:val="1"/>
      <w:numFmt w:val="lowerLetter"/>
      <w:lvlText w:val="%5"/>
      <w:lvlJc w:val="left"/>
      <w:pPr>
        <w:ind w:left="3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64CF6AE">
      <w:start w:val="1"/>
      <w:numFmt w:val="lowerRoman"/>
      <w:lvlText w:val="%6"/>
      <w:lvlJc w:val="left"/>
      <w:pPr>
        <w:ind w:left="40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036047E">
      <w:start w:val="1"/>
      <w:numFmt w:val="decimal"/>
      <w:lvlText w:val="%7"/>
      <w:lvlJc w:val="left"/>
      <w:pPr>
        <w:ind w:left="47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7B2789A">
      <w:start w:val="1"/>
      <w:numFmt w:val="lowerLetter"/>
      <w:lvlText w:val="%8"/>
      <w:lvlJc w:val="left"/>
      <w:pPr>
        <w:ind w:left="54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710CEFE">
      <w:start w:val="1"/>
      <w:numFmt w:val="lowerRoman"/>
      <w:lvlText w:val="%9"/>
      <w:lvlJc w:val="left"/>
      <w:pPr>
        <w:ind w:left="61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A0D6462"/>
    <w:multiLevelType w:val="hybridMultilevel"/>
    <w:tmpl w:val="924E1E6C"/>
    <w:lvl w:ilvl="0" w:tplc="7B3AFBF8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9AC85C2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42C666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880BC2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A14687A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788F3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4AE159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C06E7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322BC44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C9B62ED"/>
    <w:multiLevelType w:val="hybridMultilevel"/>
    <w:tmpl w:val="AF20C9EC"/>
    <w:lvl w:ilvl="0" w:tplc="1A9C26CC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71496C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3665F1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6BE209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D1280D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B22CB3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576EE1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5B4CBB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086F89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CAD352E"/>
    <w:multiLevelType w:val="hybridMultilevel"/>
    <w:tmpl w:val="B27CDD0E"/>
    <w:lvl w:ilvl="0" w:tplc="EBA01556">
      <w:start w:val="4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480BC26">
      <w:start w:val="1"/>
      <w:numFmt w:val="lowerLetter"/>
      <w:lvlText w:val="%2"/>
      <w:lvlJc w:val="left"/>
      <w:pPr>
        <w:ind w:left="1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8602AB0">
      <w:start w:val="1"/>
      <w:numFmt w:val="lowerRoman"/>
      <w:lvlText w:val="%3"/>
      <w:lvlJc w:val="left"/>
      <w:pPr>
        <w:ind w:left="1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1EEEFB6">
      <w:start w:val="1"/>
      <w:numFmt w:val="decimal"/>
      <w:lvlText w:val="%4"/>
      <w:lvlJc w:val="left"/>
      <w:pPr>
        <w:ind w:left="2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E6856FE">
      <w:start w:val="1"/>
      <w:numFmt w:val="lowerLetter"/>
      <w:lvlText w:val="%5"/>
      <w:lvlJc w:val="left"/>
      <w:pPr>
        <w:ind w:left="3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4B68E36">
      <w:start w:val="1"/>
      <w:numFmt w:val="lowerRoman"/>
      <w:lvlText w:val="%6"/>
      <w:lvlJc w:val="left"/>
      <w:pPr>
        <w:ind w:left="4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44C8C24">
      <w:start w:val="1"/>
      <w:numFmt w:val="decimal"/>
      <w:lvlText w:val="%7"/>
      <w:lvlJc w:val="left"/>
      <w:pPr>
        <w:ind w:left="4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39E888E">
      <w:start w:val="1"/>
      <w:numFmt w:val="lowerLetter"/>
      <w:lvlText w:val="%8"/>
      <w:lvlJc w:val="left"/>
      <w:pPr>
        <w:ind w:left="5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FF0CBBC">
      <w:start w:val="1"/>
      <w:numFmt w:val="lowerRoman"/>
      <w:lvlText w:val="%9"/>
      <w:lvlJc w:val="left"/>
      <w:pPr>
        <w:ind w:left="6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D6830BE"/>
    <w:multiLevelType w:val="hybridMultilevel"/>
    <w:tmpl w:val="5FBC4588"/>
    <w:lvl w:ilvl="0" w:tplc="03F05262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D8AAAC0">
      <w:start w:val="1"/>
      <w:numFmt w:val="lowerLetter"/>
      <w:lvlText w:val="%2"/>
      <w:lvlJc w:val="left"/>
      <w:pPr>
        <w:ind w:left="1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E42CF38">
      <w:start w:val="1"/>
      <w:numFmt w:val="lowerRoman"/>
      <w:lvlText w:val="%3"/>
      <w:lvlJc w:val="left"/>
      <w:pPr>
        <w:ind w:left="1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AB86098">
      <w:start w:val="1"/>
      <w:numFmt w:val="decimal"/>
      <w:lvlText w:val="%4"/>
      <w:lvlJc w:val="left"/>
      <w:pPr>
        <w:ind w:left="2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F8C3F16">
      <w:start w:val="1"/>
      <w:numFmt w:val="lowerLetter"/>
      <w:lvlText w:val="%5"/>
      <w:lvlJc w:val="left"/>
      <w:pPr>
        <w:ind w:left="3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7A4CC5C">
      <w:start w:val="1"/>
      <w:numFmt w:val="lowerRoman"/>
      <w:lvlText w:val="%6"/>
      <w:lvlJc w:val="left"/>
      <w:pPr>
        <w:ind w:left="4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7365784">
      <w:start w:val="1"/>
      <w:numFmt w:val="decimal"/>
      <w:lvlText w:val="%7"/>
      <w:lvlJc w:val="left"/>
      <w:pPr>
        <w:ind w:left="4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412CC9A">
      <w:start w:val="1"/>
      <w:numFmt w:val="lowerLetter"/>
      <w:lvlText w:val="%8"/>
      <w:lvlJc w:val="left"/>
      <w:pPr>
        <w:ind w:left="5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BB65A14">
      <w:start w:val="1"/>
      <w:numFmt w:val="lowerRoman"/>
      <w:lvlText w:val="%9"/>
      <w:lvlJc w:val="left"/>
      <w:pPr>
        <w:ind w:left="6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8677B42"/>
    <w:multiLevelType w:val="hybridMultilevel"/>
    <w:tmpl w:val="D966A102"/>
    <w:lvl w:ilvl="0" w:tplc="7414C364">
      <w:start w:val="1"/>
      <w:numFmt w:val="decimal"/>
      <w:lvlText w:val="%1."/>
      <w:lvlJc w:val="left"/>
      <w:pPr>
        <w:ind w:left="3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FD04838">
      <w:start w:val="1"/>
      <w:numFmt w:val="lowerLetter"/>
      <w:lvlText w:val="%2"/>
      <w:lvlJc w:val="left"/>
      <w:pPr>
        <w:ind w:left="1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F5EB9C6">
      <w:start w:val="1"/>
      <w:numFmt w:val="lowerRoman"/>
      <w:lvlText w:val="%3"/>
      <w:lvlJc w:val="left"/>
      <w:pPr>
        <w:ind w:left="1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6FCB27A">
      <w:start w:val="1"/>
      <w:numFmt w:val="decimal"/>
      <w:lvlText w:val="%4"/>
      <w:lvlJc w:val="left"/>
      <w:pPr>
        <w:ind w:left="2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9EC5EDC">
      <w:start w:val="1"/>
      <w:numFmt w:val="lowerLetter"/>
      <w:lvlText w:val="%5"/>
      <w:lvlJc w:val="left"/>
      <w:pPr>
        <w:ind w:left="3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B36043A">
      <w:start w:val="1"/>
      <w:numFmt w:val="lowerRoman"/>
      <w:lvlText w:val="%6"/>
      <w:lvlJc w:val="left"/>
      <w:pPr>
        <w:ind w:left="4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93A56F6">
      <w:start w:val="1"/>
      <w:numFmt w:val="decimal"/>
      <w:lvlText w:val="%7"/>
      <w:lvlJc w:val="left"/>
      <w:pPr>
        <w:ind w:left="4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3D00C56">
      <w:start w:val="1"/>
      <w:numFmt w:val="lowerLetter"/>
      <w:lvlText w:val="%8"/>
      <w:lvlJc w:val="left"/>
      <w:pPr>
        <w:ind w:left="5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D601EC0">
      <w:start w:val="1"/>
      <w:numFmt w:val="lowerRoman"/>
      <w:lvlText w:val="%9"/>
      <w:lvlJc w:val="left"/>
      <w:pPr>
        <w:ind w:left="6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A0A5C5B"/>
    <w:multiLevelType w:val="hybridMultilevel"/>
    <w:tmpl w:val="D19CE34C"/>
    <w:lvl w:ilvl="0" w:tplc="795C2F22">
      <w:start w:val="3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4E60CF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1785A8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65CCF4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FB808B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2889F3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4569F6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10E9D2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0F4FC3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D081859"/>
    <w:multiLevelType w:val="hybridMultilevel"/>
    <w:tmpl w:val="9266D5BE"/>
    <w:lvl w:ilvl="0" w:tplc="7C2623E8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6C6018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F2095F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63C83A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52620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51A02F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3CEE28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E5231F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E6ED5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5E80BF9"/>
    <w:multiLevelType w:val="hybridMultilevel"/>
    <w:tmpl w:val="14A08A66"/>
    <w:lvl w:ilvl="0" w:tplc="E8E4258C">
      <w:start w:val="1"/>
      <w:numFmt w:val="decimal"/>
      <w:lvlText w:val="%1."/>
      <w:lvlJc w:val="left"/>
      <w:pPr>
        <w:ind w:left="3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C769D92">
      <w:start w:val="1"/>
      <w:numFmt w:val="lowerLetter"/>
      <w:lvlText w:val="%2"/>
      <w:lvlJc w:val="left"/>
      <w:pPr>
        <w:ind w:left="1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0DC5884">
      <w:start w:val="1"/>
      <w:numFmt w:val="lowerRoman"/>
      <w:lvlText w:val="%3"/>
      <w:lvlJc w:val="left"/>
      <w:pPr>
        <w:ind w:left="1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2CE65BE">
      <w:start w:val="1"/>
      <w:numFmt w:val="decimal"/>
      <w:lvlText w:val="%4"/>
      <w:lvlJc w:val="left"/>
      <w:pPr>
        <w:ind w:left="2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85E6FBC">
      <w:start w:val="1"/>
      <w:numFmt w:val="lowerLetter"/>
      <w:lvlText w:val="%5"/>
      <w:lvlJc w:val="left"/>
      <w:pPr>
        <w:ind w:left="3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F2797E">
      <w:start w:val="1"/>
      <w:numFmt w:val="lowerRoman"/>
      <w:lvlText w:val="%6"/>
      <w:lvlJc w:val="left"/>
      <w:pPr>
        <w:ind w:left="4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A4AB52">
      <w:start w:val="1"/>
      <w:numFmt w:val="decimal"/>
      <w:lvlText w:val="%7"/>
      <w:lvlJc w:val="left"/>
      <w:pPr>
        <w:ind w:left="4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9929BE2">
      <w:start w:val="1"/>
      <w:numFmt w:val="lowerLetter"/>
      <w:lvlText w:val="%8"/>
      <w:lvlJc w:val="left"/>
      <w:pPr>
        <w:ind w:left="5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36C5E3C">
      <w:start w:val="1"/>
      <w:numFmt w:val="lowerRoman"/>
      <w:lvlText w:val="%9"/>
      <w:lvlJc w:val="left"/>
      <w:pPr>
        <w:ind w:left="6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A6B25E6"/>
    <w:multiLevelType w:val="hybridMultilevel"/>
    <w:tmpl w:val="1E68FC2A"/>
    <w:lvl w:ilvl="0" w:tplc="7D7EC9E4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9C025A2">
      <w:start w:val="1"/>
      <w:numFmt w:val="lowerLetter"/>
      <w:lvlText w:val="%2"/>
      <w:lvlJc w:val="left"/>
      <w:pPr>
        <w:ind w:left="1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3A85F78">
      <w:start w:val="1"/>
      <w:numFmt w:val="lowerRoman"/>
      <w:lvlText w:val="%3"/>
      <w:lvlJc w:val="left"/>
      <w:pPr>
        <w:ind w:left="1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61CCBD0">
      <w:start w:val="1"/>
      <w:numFmt w:val="decimal"/>
      <w:lvlText w:val="%4"/>
      <w:lvlJc w:val="left"/>
      <w:pPr>
        <w:ind w:left="2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212BEDA">
      <w:start w:val="1"/>
      <w:numFmt w:val="lowerLetter"/>
      <w:lvlText w:val="%5"/>
      <w:lvlJc w:val="left"/>
      <w:pPr>
        <w:ind w:left="3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27CCA1C">
      <w:start w:val="1"/>
      <w:numFmt w:val="lowerRoman"/>
      <w:lvlText w:val="%6"/>
      <w:lvlJc w:val="left"/>
      <w:pPr>
        <w:ind w:left="3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822D70E">
      <w:start w:val="1"/>
      <w:numFmt w:val="decimal"/>
      <w:lvlText w:val="%7"/>
      <w:lvlJc w:val="left"/>
      <w:pPr>
        <w:ind w:left="4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C64AC24">
      <w:start w:val="1"/>
      <w:numFmt w:val="lowerLetter"/>
      <w:lvlText w:val="%8"/>
      <w:lvlJc w:val="left"/>
      <w:pPr>
        <w:ind w:left="5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CFEC502">
      <w:start w:val="1"/>
      <w:numFmt w:val="lowerRoman"/>
      <w:lvlText w:val="%9"/>
      <w:lvlJc w:val="left"/>
      <w:pPr>
        <w:ind w:left="61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56222259"/>
    <w:multiLevelType w:val="hybridMultilevel"/>
    <w:tmpl w:val="BC84906C"/>
    <w:lvl w:ilvl="0" w:tplc="03A068BE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69082C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13851A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FF2062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B94CCE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5AA558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38D51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7B03DF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16806E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DEE0B94"/>
    <w:multiLevelType w:val="hybridMultilevel"/>
    <w:tmpl w:val="C6C4DE9A"/>
    <w:lvl w:ilvl="0" w:tplc="733C38B0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8FCD7FC">
      <w:start w:val="1"/>
      <w:numFmt w:val="lowerLetter"/>
      <w:lvlText w:val="%2"/>
      <w:lvlJc w:val="left"/>
      <w:pPr>
        <w:ind w:left="1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A9C511E">
      <w:start w:val="1"/>
      <w:numFmt w:val="lowerRoman"/>
      <w:lvlText w:val="%3"/>
      <w:lvlJc w:val="left"/>
      <w:pPr>
        <w:ind w:left="18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2B44E9A">
      <w:start w:val="1"/>
      <w:numFmt w:val="decimal"/>
      <w:lvlText w:val="%4"/>
      <w:lvlJc w:val="left"/>
      <w:pPr>
        <w:ind w:left="25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DB435EC">
      <w:start w:val="1"/>
      <w:numFmt w:val="lowerLetter"/>
      <w:lvlText w:val="%5"/>
      <w:lvlJc w:val="left"/>
      <w:pPr>
        <w:ind w:left="32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2289DA0">
      <w:start w:val="1"/>
      <w:numFmt w:val="lowerRoman"/>
      <w:lvlText w:val="%6"/>
      <w:lvlJc w:val="left"/>
      <w:pPr>
        <w:ind w:left="40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730BA86">
      <w:start w:val="1"/>
      <w:numFmt w:val="decimal"/>
      <w:lvlText w:val="%7"/>
      <w:lvlJc w:val="left"/>
      <w:pPr>
        <w:ind w:left="47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C2497A2">
      <w:start w:val="1"/>
      <w:numFmt w:val="lowerLetter"/>
      <w:lvlText w:val="%8"/>
      <w:lvlJc w:val="left"/>
      <w:pPr>
        <w:ind w:left="54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9BEA3AC">
      <w:start w:val="1"/>
      <w:numFmt w:val="lowerRoman"/>
      <w:lvlText w:val="%9"/>
      <w:lvlJc w:val="left"/>
      <w:pPr>
        <w:ind w:left="61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8"/>
  </w:num>
  <w:num w:numId="2">
    <w:abstractNumId w:val="5"/>
  </w:num>
  <w:num w:numId="3">
    <w:abstractNumId w:val="17"/>
  </w:num>
  <w:num w:numId="4">
    <w:abstractNumId w:val="14"/>
  </w:num>
  <w:num w:numId="5">
    <w:abstractNumId w:val="16"/>
  </w:num>
  <w:num w:numId="6">
    <w:abstractNumId w:val="13"/>
  </w:num>
  <w:num w:numId="7">
    <w:abstractNumId w:val="2"/>
  </w:num>
  <w:num w:numId="8">
    <w:abstractNumId w:val="11"/>
  </w:num>
  <w:num w:numId="9">
    <w:abstractNumId w:val="1"/>
  </w:num>
  <w:num w:numId="10">
    <w:abstractNumId w:val="6"/>
  </w:num>
  <w:num w:numId="11">
    <w:abstractNumId w:val="15"/>
  </w:num>
  <w:num w:numId="12">
    <w:abstractNumId w:val="9"/>
  </w:num>
  <w:num w:numId="13">
    <w:abstractNumId w:val="12"/>
  </w:num>
  <w:num w:numId="14">
    <w:abstractNumId w:val="4"/>
  </w:num>
  <w:num w:numId="15">
    <w:abstractNumId w:val="10"/>
  </w:num>
  <w:num w:numId="16">
    <w:abstractNumId w:val="3"/>
  </w:num>
  <w:num w:numId="17">
    <w:abstractNumId w:val="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B31"/>
    <w:rsid w:val="00371022"/>
    <w:rsid w:val="008F3B31"/>
    <w:rsid w:val="00915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2B87A6-621D-4BA9-A6E3-CBBDE7D88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er"/>
    <w:basedOn w:val="a"/>
    <w:link w:val="a4"/>
    <w:uiPriority w:val="99"/>
    <w:unhideWhenUsed/>
    <w:rsid w:val="003710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371022"/>
    <w:rPr>
      <w:rFonts w:ascii="Calibri" w:eastAsia="Calibri" w:hAnsi="Calibri" w:cs="Calibri"/>
      <w:color w:val="000000"/>
    </w:rPr>
  </w:style>
  <w:style w:type="paragraph" w:styleId="a5">
    <w:name w:val="header"/>
    <w:basedOn w:val="a"/>
    <w:link w:val="a6"/>
    <w:uiPriority w:val="99"/>
    <w:unhideWhenUsed/>
    <w:rsid w:val="003710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71022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1705</Words>
  <Characters>9724</Characters>
  <Application>Microsoft Office Word</Application>
  <DocSecurity>0</DocSecurity>
  <Lines>81</Lines>
  <Paragraphs>22</Paragraphs>
  <ScaleCrop>false</ScaleCrop>
  <Company/>
  <LinksUpToDate>false</LinksUpToDate>
  <CharactersWithSpaces>11407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cp:lastModifiedBy>Пользователь Windows</cp:lastModifiedBy>
  <cp:revision>2</cp:revision>
  <dcterms:created xsi:type="dcterms:W3CDTF">2025-09-25T02:29:00Z</dcterms:created>
  <dcterms:modified xsi:type="dcterms:W3CDTF">2025-09-25T02:29:00Z</dcterms:modified>
</cp:coreProperties>
</file>